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BBE99F" w14:textId="26915DD6" w:rsidR="00EB4E8F" w:rsidRPr="004007C1" w:rsidRDefault="00F001B3" w:rsidP="00C90ACC">
      <w:pPr>
        <w:snapToGrid w:val="0"/>
        <w:spacing w:line="480" w:lineRule="exact"/>
        <w:jc w:val="center"/>
        <w:rPr>
          <w:rFonts w:ascii="Times New Roman" w:eastAsia="標楷體" w:hAnsi="Times New Roman" w:cs="Times New Roman"/>
          <w:sz w:val="36"/>
          <w:szCs w:val="36"/>
          <w:lang w:eastAsia="zh-TW"/>
        </w:rPr>
      </w:pPr>
      <w:r>
        <w:rPr>
          <w:rFonts w:ascii="Times New Roman" w:eastAsia="標楷體" w:hAnsi="Times New Roman" w:cs="Times New Roman"/>
          <w:sz w:val="36"/>
          <w:szCs w:val="36"/>
          <w:lang w:eastAsia="zh-TW"/>
        </w:rPr>
        <w:t>桃園市</w:t>
      </w:r>
      <w:r w:rsidR="005D4928" w:rsidRPr="004007C1">
        <w:rPr>
          <w:rFonts w:ascii="Times New Roman" w:eastAsia="標楷體" w:hAnsi="Times New Roman" w:cs="Times New Roman"/>
          <w:sz w:val="36"/>
          <w:szCs w:val="36"/>
          <w:lang w:eastAsia="zh-TW"/>
        </w:rPr>
        <w:t>政府教育局委託</w:t>
      </w:r>
      <w:r w:rsidR="002E0375" w:rsidRPr="004007C1">
        <w:rPr>
          <w:rFonts w:ascii="Times New Roman" w:eastAsia="標楷體" w:hAnsi="Times New Roman" w:cs="Times New Roman"/>
          <w:sz w:val="36"/>
          <w:szCs w:val="36"/>
          <w:lang w:eastAsia="zh-TW"/>
        </w:rPr>
        <w:t>國立臺灣師範大學</w:t>
      </w:r>
      <w:r w:rsidR="00EB4E8F" w:rsidRPr="004007C1">
        <w:rPr>
          <w:rFonts w:ascii="Times New Roman" w:eastAsia="標楷體" w:hAnsi="Times New Roman" w:cs="Times New Roman"/>
          <w:sz w:val="36"/>
          <w:szCs w:val="36"/>
          <w:lang w:eastAsia="zh-TW"/>
        </w:rPr>
        <w:t>辦理</w:t>
      </w:r>
    </w:p>
    <w:p w14:paraId="5CA2A1E8" w14:textId="4D353ECF" w:rsidR="005322EE" w:rsidRPr="00390ABB" w:rsidRDefault="00016A47" w:rsidP="00016A47">
      <w:pPr>
        <w:autoSpaceDE w:val="0"/>
        <w:autoSpaceDN w:val="0"/>
        <w:adjustRightInd w:val="0"/>
        <w:jc w:val="center"/>
        <w:rPr>
          <w:rFonts w:ascii="Times New Roman" w:eastAsia="標楷體" w:hAnsi="Times New Roman" w:cs="Times New Roman"/>
          <w:sz w:val="36"/>
          <w:szCs w:val="36"/>
          <w:lang w:eastAsia="zh-TW"/>
        </w:rPr>
      </w:pPr>
      <w:r w:rsidRPr="00016A47">
        <w:rPr>
          <w:rFonts w:ascii="Times New Roman" w:eastAsia="標楷體" w:hAnsi="Times New Roman" w:cs="Times New Roman" w:hint="eastAsia"/>
          <w:sz w:val="36"/>
          <w:szCs w:val="36"/>
          <w:lang w:eastAsia="zh-TW"/>
        </w:rPr>
        <w:t>桃園市</w:t>
      </w:r>
      <w:r w:rsidRPr="00016A47">
        <w:rPr>
          <w:rFonts w:ascii="Times New Roman" w:eastAsia="標楷體" w:hAnsi="Times New Roman" w:cs="Times New Roman"/>
          <w:sz w:val="36"/>
          <w:szCs w:val="36"/>
          <w:lang w:eastAsia="zh-TW"/>
        </w:rPr>
        <w:t>113</w:t>
      </w:r>
      <w:r w:rsidRPr="00016A47">
        <w:rPr>
          <w:rFonts w:ascii="Times New Roman" w:eastAsia="標楷體" w:hAnsi="Times New Roman" w:cs="Times New Roman" w:hint="eastAsia"/>
          <w:sz w:val="36"/>
          <w:szCs w:val="36"/>
          <w:lang w:eastAsia="zh-TW"/>
        </w:rPr>
        <w:t>學年度公立國民中學現職教師雙語增能學分班</w:t>
      </w:r>
    </w:p>
    <w:p w14:paraId="2E00AA0B" w14:textId="4495F595" w:rsidR="00EB4E8F" w:rsidRPr="00A766EC" w:rsidRDefault="00EB4E8F" w:rsidP="004007C1">
      <w:pPr>
        <w:snapToGrid w:val="0"/>
        <w:spacing w:line="480" w:lineRule="exact"/>
        <w:jc w:val="center"/>
        <w:rPr>
          <w:rFonts w:ascii="Times New Roman" w:eastAsia="標楷體" w:hAnsi="Times New Roman" w:cs="Times New Roman"/>
          <w:sz w:val="28"/>
          <w:szCs w:val="28"/>
          <w:lang w:eastAsia="zh-TW"/>
        </w:rPr>
      </w:pPr>
      <w:r w:rsidRPr="00390ABB">
        <w:rPr>
          <w:rFonts w:ascii="Times New Roman" w:eastAsia="標楷體" w:hAnsi="Times New Roman" w:cs="Times New Roman"/>
          <w:sz w:val="36"/>
          <w:szCs w:val="36"/>
          <w:lang w:eastAsia="zh-TW"/>
        </w:rPr>
        <w:t>實施計畫</w:t>
      </w:r>
    </w:p>
    <w:p w14:paraId="6A8845CE" w14:textId="4C38D57C" w:rsidR="00EB4E8F" w:rsidRPr="00A766EC" w:rsidRDefault="00EB4E8F" w:rsidP="00A14A1A">
      <w:pPr>
        <w:pStyle w:val="a3"/>
        <w:numPr>
          <w:ilvl w:val="0"/>
          <w:numId w:val="2"/>
        </w:numPr>
        <w:tabs>
          <w:tab w:val="left" w:pos="567"/>
        </w:tabs>
        <w:snapToGrid w:val="0"/>
        <w:spacing w:beforeLines="100" w:before="360" w:line="400" w:lineRule="exact"/>
        <w:ind w:left="1418" w:hanging="1418"/>
        <w:jc w:val="both"/>
        <w:rPr>
          <w:rFonts w:eastAsia="標楷體" w:cs="Times New Roman"/>
          <w:color w:val="000000" w:themeColor="text1"/>
          <w:sz w:val="28"/>
          <w:szCs w:val="28"/>
          <w:lang w:eastAsia="zh-TW"/>
        </w:rPr>
      </w:pPr>
      <w:r w:rsidRPr="00A766EC">
        <w:rPr>
          <w:rFonts w:eastAsia="標楷體" w:cs="Times New Roman"/>
          <w:sz w:val="28"/>
          <w:szCs w:val="28"/>
          <w:lang w:eastAsia="zh-TW"/>
        </w:rPr>
        <w:t>依據：</w:t>
      </w:r>
      <w:r w:rsidR="005522D1" w:rsidRPr="002F4624">
        <w:rPr>
          <w:rFonts w:eastAsia="標楷體" w:cs="Times New Roman" w:hint="eastAsia"/>
          <w:sz w:val="28"/>
          <w:szCs w:val="28"/>
          <w:lang w:eastAsia="zh-TW"/>
        </w:rPr>
        <w:t>教育部</w:t>
      </w:r>
      <w:r w:rsidR="005522D1" w:rsidRPr="002F4624">
        <w:rPr>
          <w:rFonts w:eastAsia="標楷體" w:cs="Times New Roman" w:hint="eastAsia"/>
          <w:sz w:val="28"/>
          <w:szCs w:val="28"/>
          <w:lang w:eastAsia="zh-TW"/>
        </w:rPr>
        <w:t>113</w:t>
      </w:r>
      <w:r w:rsidR="005522D1" w:rsidRPr="002F4624">
        <w:rPr>
          <w:rFonts w:eastAsia="標楷體" w:cs="Times New Roman" w:hint="eastAsia"/>
          <w:sz w:val="28"/>
          <w:szCs w:val="28"/>
          <w:lang w:eastAsia="zh-TW"/>
        </w:rPr>
        <w:t>年</w:t>
      </w:r>
      <w:r w:rsidR="005522D1" w:rsidRPr="002F4624">
        <w:rPr>
          <w:rFonts w:eastAsia="標楷體" w:cs="Times New Roman" w:hint="eastAsia"/>
          <w:sz w:val="28"/>
          <w:szCs w:val="28"/>
          <w:lang w:eastAsia="zh-TW"/>
        </w:rPr>
        <w:t>10</w:t>
      </w:r>
      <w:r w:rsidR="005522D1" w:rsidRPr="002F4624">
        <w:rPr>
          <w:rFonts w:eastAsia="標楷體" w:cs="Times New Roman" w:hint="eastAsia"/>
          <w:sz w:val="28"/>
          <w:szCs w:val="28"/>
          <w:lang w:eastAsia="zh-TW"/>
        </w:rPr>
        <w:t>月</w:t>
      </w:r>
      <w:r w:rsidR="005522D1" w:rsidRPr="002F4624">
        <w:rPr>
          <w:rFonts w:eastAsia="標楷體" w:cs="Times New Roman" w:hint="eastAsia"/>
          <w:sz w:val="28"/>
          <w:szCs w:val="28"/>
          <w:lang w:eastAsia="zh-TW"/>
        </w:rPr>
        <w:t>7</w:t>
      </w:r>
      <w:r w:rsidR="005522D1" w:rsidRPr="002F4624">
        <w:rPr>
          <w:rFonts w:eastAsia="標楷體" w:cs="Times New Roman" w:hint="eastAsia"/>
          <w:sz w:val="28"/>
          <w:szCs w:val="28"/>
          <w:lang w:eastAsia="zh-TW"/>
        </w:rPr>
        <w:t>日臺教師</w:t>
      </w:r>
      <w:r w:rsidR="005522D1" w:rsidRPr="002F4624">
        <w:rPr>
          <w:rFonts w:eastAsia="標楷體" w:cs="Times New Roman" w:hint="eastAsia"/>
          <w:sz w:val="28"/>
          <w:szCs w:val="28"/>
          <w:lang w:eastAsia="zh-TW"/>
        </w:rPr>
        <w:t>(</w:t>
      </w:r>
      <w:r w:rsidR="005522D1" w:rsidRPr="002F4624">
        <w:rPr>
          <w:rFonts w:eastAsia="標楷體" w:cs="Times New Roman" w:hint="eastAsia"/>
          <w:sz w:val="28"/>
          <w:szCs w:val="28"/>
          <w:lang w:eastAsia="zh-TW"/>
        </w:rPr>
        <w:t>三</w:t>
      </w:r>
      <w:r w:rsidR="005522D1" w:rsidRPr="002F4624">
        <w:rPr>
          <w:rFonts w:eastAsia="標楷體" w:cs="Times New Roman" w:hint="eastAsia"/>
          <w:sz w:val="28"/>
          <w:szCs w:val="28"/>
          <w:lang w:eastAsia="zh-TW"/>
        </w:rPr>
        <w:t>)</w:t>
      </w:r>
      <w:r w:rsidR="005522D1" w:rsidRPr="002F4624">
        <w:rPr>
          <w:rFonts w:eastAsia="標楷體" w:cs="Times New Roman" w:hint="eastAsia"/>
          <w:sz w:val="28"/>
          <w:szCs w:val="28"/>
          <w:lang w:eastAsia="zh-TW"/>
        </w:rPr>
        <w:t>字第</w:t>
      </w:r>
      <w:r w:rsidR="005522D1" w:rsidRPr="002F4624">
        <w:rPr>
          <w:rFonts w:eastAsia="標楷體" w:cs="Times New Roman" w:hint="eastAsia"/>
          <w:sz w:val="28"/>
          <w:szCs w:val="28"/>
          <w:lang w:eastAsia="zh-TW"/>
        </w:rPr>
        <w:t>1130100555</w:t>
      </w:r>
      <w:r w:rsidR="005522D1" w:rsidRPr="002F4624">
        <w:rPr>
          <w:rFonts w:eastAsia="標楷體" w:cs="Times New Roman" w:hint="eastAsia"/>
          <w:sz w:val="28"/>
          <w:szCs w:val="28"/>
          <w:lang w:eastAsia="zh-TW"/>
        </w:rPr>
        <w:t>號函</w:t>
      </w:r>
      <w:r w:rsidR="00A14A1A">
        <w:rPr>
          <w:rFonts w:eastAsia="標楷體" w:cs="Times New Roman" w:hint="eastAsia"/>
          <w:sz w:val="28"/>
          <w:szCs w:val="28"/>
          <w:lang w:eastAsia="zh-TW"/>
        </w:rPr>
        <w:t>、</w:t>
      </w:r>
      <w:r w:rsidR="00F001B3">
        <w:rPr>
          <w:rFonts w:eastAsia="標楷體" w:cs="Times New Roman"/>
          <w:sz w:val="28"/>
          <w:szCs w:val="28"/>
          <w:lang w:eastAsia="zh-TW"/>
        </w:rPr>
        <w:t>桃園市</w:t>
      </w:r>
      <w:r w:rsidR="004440E9" w:rsidRPr="00A766EC">
        <w:rPr>
          <w:rFonts w:eastAsia="標楷體" w:cs="Times New Roman"/>
          <w:sz w:val="28"/>
          <w:szCs w:val="28"/>
          <w:lang w:eastAsia="zh-TW"/>
        </w:rPr>
        <w:t>政府教育局</w:t>
      </w:r>
      <w:r w:rsidR="00A14A1A" w:rsidRPr="00A14A1A">
        <w:rPr>
          <w:rFonts w:eastAsia="標楷體" w:cs="Times New Roman"/>
          <w:sz w:val="28"/>
          <w:szCs w:val="28"/>
          <w:lang w:eastAsia="zh-TW"/>
        </w:rPr>
        <w:t>113</w:t>
      </w:r>
      <w:r w:rsidR="00A14A1A" w:rsidRPr="00A14A1A">
        <w:rPr>
          <w:rFonts w:eastAsia="標楷體" w:cs="Times New Roman" w:hint="eastAsia"/>
          <w:sz w:val="28"/>
          <w:szCs w:val="28"/>
          <w:lang w:eastAsia="zh-TW"/>
        </w:rPr>
        <w:t>年</w:t>
      </w:r>
      <w:r w:rsidR="00A14A1A" w:rsidRPr="00A14A1A">
        <w:rPr>
          <w:rFonts w:eastAsia="標楷體" w:cs="Times New Roman"/>
          <w:sz w:val="28"/>
          <w:szCs w:val="28"/>
          <w:lang w:eastAsia="zh-TW"/>
        </w:rPr>
        <w:t>12</w:t>
      </w:r>
      <w:r w:rsidR="00A14A1A" w:rsidRPr="00A14A1A">
        <w:rPr>
          <w:rFonts w:eastAsia="標楷體" w:cs="Times New Roman" w:hint="eastAsia"/>
          <w:sz w:val="28"/>
          <w:szCs w:val="28"/>
          <w:lang w:eastAsia="zh-TW"/>
        </w:rPr>
        <w:t>月</w:t>
      </w:r>
      <w:r w:rsidR="00A14A1A" w:rsidRPr="00A14A1A">
        <w:rPr>
          <w:rFonts w:eastAsia="標楷體" w:cs="Times New Roman"/>
          <w:sz w:val="28"/>
          <w:szCs w:val="28"/>
          <w:lang w:eastAsia="zh-TW"/>
        </w:rPr>
        <w:t>4</w:t>
      </w:r>
      <w:r w:rsidR="00A14A1A" w:rsidRPr="00A14A1A">
        <w:rPr>
          <w:rFonts w:eastAsia="標楷體" w:cs="Times New Roman" w:hint="eastAsia"/>
          <w:sz w:val="28"/>
          <w:szCs w:val="28"/>
          <w:lang w:eastAsia="zh-TW"/>
        </w:rPr>
        <w:t>日桃教中字第</w:t>
      </w:r>
      <w:r w:rsidR="00A14A1A" w:rsidRPr="00A14A1A">
        <w:rPr>
          <w:rFonts w:eastAsia="標楷體" w:cs="Times New Roman"/>
          <w:sz w:val="28"/>
          <w:szCs w:val="28"/>
          <w:lang w:eastAsia="zh-TW"/>
        </w:rPr>
        <w:t>1130120535</w:t>
      </w:r>
      <w:r w:rsidR="00A14A1A" w:rsidRPr="00A14A1A">
        <w:rPr>
          <w:rFonts w:eastAsia="標楷體" w:cs="Times New Roman" w:hint="eastAsia"/>
          <w:sz w:val="28"/>
          <w:szCs w:val="28"/>
          <w:lang w:eastAsia="zh-TW"/>
        </w:rPr>
        <w:t>號</w:t>
      </w:r>
      <w:r w:rsidR="00A14A1A">
        <w:rPr>
          <w:rFonts w:eastAsia="標楷體" w:cs="Times New Roman" w:hint="eastAsia"/>
          <w:sz w:val="28"/>
          <w:szCs w:val="28"/>
          <w:lang w:eastAsia="zh-TW"/>
        </w:rPr>
        <w:t>函及</w:t>
      </w:r>
      <w:r w:rsidR="004440E9" w:rsidRPr="00A766EC">
        <w:rPr>
          <w:rFonts w:eastAsia="標楷體" w:cs="Times New Roman"/>
          <w:sz w:val="28"/>
          <w:szCs w:val="28"/>
          <w:lang w:eastAsia="zh-TW"/>
        </w:rPr>
        <w:t>11</w:t>
      </w:r>
      <w:r w:rsidR="00C31069" w:rsidRPr="00A766EC">
        <w:rPr>
          <w:rFonts w:eastAsia="標楷體" w:cs="Times New Roman"/>
          <w:sz w:val="28"/>
          <w:szCs w:val="28"/>
          <w:lang w:eastAsia="zh-TW"/>
        </w:rPr>
        <w:t>3</w:t>
      </w:r>
      <w:r w:rsidR="004440E9" w:rsidRPr="00A766EC">
        <w:rPr>
          <w:rFonts w:eastAsia="標楷體" w:cs="Times New Roman"/>
          <w:sz w:val="28"/>
          <w:szCs w:val="28"/>
          <w:lang w:eastAsia="zh-TW"/>
        </w:rPr>
        <w:t>年</w:t>
      </w:r>
      <w:r w:rsidR="002928C1">
        <w:rPr>
          <w:rFonts w:eastAsia="標楷體" w:cs="Times New Roman" w:hint="eastAsia"/>
          <w:sz w:val="28"/>
          <w:szCs w:val="28"/>
          <w:lang w:eastAsia="zh-TW"/>
        </w:rPr>
        <w:t>8</w:t>
      </w:r>
      <w:r w:rsidR="004440E9" w:rsidRPr="00A766EC">
        <w:rPr>
          <w:rFonts w:eastAsia="標楷體" w:cs="Times New Roman"/>
          <w:sz w:val="28"/>
          <w:szCs w:val="28"/>
          <w:lang w:eastAsia="zh-TW"/>
        </w:rPr>
        <w:t>月</w:t>
      </w:r>
      <w:r w:rsidR="002928C1">
        <w:rPr>
          <w:rFonts w:eastAsia="標楷體" w:cs="Times New Roman" w:hint="eastAsia"/>
          <w:sz w:val="28"/>
          <w:szCs w:val="28"/>
          <w:lang w:eastAsia="zh-TW"/>
        </w:rPr>
        <w:t>20</w:t>
      </w:r>
      <w:r w:rsidR="004440E9" w:rsidRPr="00A766EC">
        <w:rPr>
          <w:rFonts w:eastAsia="標楷體" w:cs="Times New Roman"/>
          <w:sz w:val="28"/>
          <w:szCs w:val="28"/>
          <w:lang w:eastAsia="zh-TW"/>
        </w:rPr>
        <w:t>日</w:t>
      </w:r>
      <w:r w:rsidR="002928C1" w:rsidRPr="002928C1">
        <w:rPr>
          <w:rFonts w:eastAsia="標楷體" w:cs="Times New Roman" w:hint="eastAsia"/>
          <w:sz w:val="28"/>
          <w:szCs w:val="28"/>
          <w:lang w:eastAsia="zh-TW"/>
        </w:rPr>
        <w:t>桃教中字第</w:t>
      </w:r>
      <w:r w:rsidR="002928C1" w:rsidRPr="002928C1">
        <w:rPr>
          <w:rFonts w:eastAsia="標楷體" w:cs="Times New Roman"/>
          <w:sz w:val="28"/>
          <w:szCs w:val="28"/>
          <w:lang w:eastAsia="zh-TW"/>
        </w:rPr>
        <w:t>1130077967</w:t>
      </w:r>
      <w:r w:rsidR="002928C1" w:rsidRPr="002928C1">
        <w:rPr>
          <w:rFonts w:eastAsia="標楷體" w:cs="Times New Roman" w:hint="eastAsia"/>
          <w:sz w:val="28"/>
          <w:szCs w:val="28"/>
          <w:lang w:eastAsia="zh-TW"/>
        </w:rPr>
        <w:t>號</w:t>
      </w:r>
      <w:r w:rsidR="004440E9" w:rsidRPr="002928C1">
        <w:rPr>
          <w:rFonts w:eastAsia="標楷體" w:cs="Times New Roman"/>
          <w:sz w:val="28"/>
          <w:szCs w:val="28"/>
          <w:lang w:eastAsia="zh-TW"/>
        </w:rPr>
        <w:t>函辦理</w:t>
      </w:r>
      <w:r w:rsidR="00965CA2" w:rsidRPr="002928C1">
        <w:rPr>
          <w:rFonts w:eastAsia="標楷體" w:cs="Times New Roman"/>
          <w:sz w:val="28"/>
          <w:szCs w:val="28"/>
          <w:lang w:eastAsia="zh-TW"/>
        </w:rPr>
        <w:t>。</w:t>
      </w:r>
    </w:p>
    <w:p w14:paraId="08EAD990" w14:textId="13F2E62D" w:rsidR="00EB4E8F" w:rsidRPr="00A766EC" w:rsidRDefault="00EB4E8F" w:rsidP="008B7F93">
      <w:pPr>
        <w:pStyle w:val="a3"/>
        <w:numPr>
          <w:ilvl w:val="0"/>
          <w:numId w:val="2"/>
        </w:numPr>
        <w:tabs>
          <w:tab w:val="left" w:pos="567"/>
        </w:tabs>
        <w:snapToGrid w:val="0"/>
        <w:spacing w:beforeLines="50" w:before="180" w:line="400" w:lineRule="exact"/>
        <w:jc w:val="both"/>
        <w:rPr>
          <w:rFonts w:eastAsia="標楷體" w:cs="Times New Roman"/>
          <w:sz w:val="28"/>
          <w:szCs w:val="28"/>
          <w:lang w:eastAsia="zh-TW"/>
        </w:rPr>
      </w:pPr>
      <w:r w:rsidRPr="00A766EC">
        <w:rPr>
          <w:rFonts w:eastAsia="標楷體" w:cs="Times New Roman"/>
          <w:sz w:val="28"/>
          <w:szCs w:val="28"/>
          <w:lang w:eastAsia="zh-TW"/>
        </w:rPr>
        <w:t>辦理單位</w:t>
      </w:r>
      <w:r w:rsidR="00524A03" w:rsidRPr="00A766EC">
        <w:rPr>
          <w:rFonts w:eastAsia="標楷體" w:cs="Times New Roman"/>
          <w:sz w:val="28"/>
          <w:szCs w:val="28"/>
          <w:lang w:eastAsia="zh-TW"/>
        </w:rPr>
        <w:t>：</w:t>
      </w:r>
    </w:p>
    <w:p w14:paraId="34A9281A" w14:textId="24CE2A70" w:rsidR="00EB4E8F" w:rsidRPr="00A766EC" w:rsidRDefault="0024200B" w:rsidP="00C90ACC">
      <w:pPr>
        <w:pStyle w:val="a3"/>
        <w:numPr>
          <w:ilvl w:val="0"/>
          <w:numId w:val="1"/>
        </w:numPr>
        <w:tabs>
          <w:tab w:val="left" w:pos="1134"/>
        </w:tabs>
        <w:snapToGrid w:val="0"/>
        <w:spacing w:line="400" w:lineRule="exact"/>
        <w:ind w:hanging="286"/>
        <w:rPr>
          <w:rFonts w:eastAsia="標楷體" w:cs="Times New Roman"/>
          <w:sz w:val="28"/>
          <w:szCs w:val="28"/>
          <w:lang w:eastAsia="zh-TW"/>
        </w:rPr>
      </w:pPr>
      <w:r w:rsidRPr="00A766EC">
        <w:rPr>
          <w:rFonts w:eastAsia="標楷體" w:cs="Times New Roman"/>
          <w:sz w:val="28"/>
          <w:szCs w:val="28"/>
          <w:lang w:eastAsia="zh-TW"/>
        </w:rPr>
        <w:t>委辦</w:t>
      </w:r>
      <w:r w:rsidR="00EB4E8F" w:rsidRPr="00A766EC">
        <w:rPr>
          <w:rFonts w:eastAsia="標楷體" w:cs="Times New Roman"/>
          <w:sz w:val="28"/>
          <w:szCs w:val="28"/>
          <w:lang w:eastAsia="zh-TW"/>
        </w:rPr>
        <w:t>單位：</w:t>
      </w:r>
      <w:r w:rsidR="00F001B3">
        <w:rPr>
          <w:rFonts w:eastAsia="標楷體" w:cs="Times New Roman"/>
          <w:sz w:val="28"/>
          <w:szCs w:val="28"/>
          <w:lang w:eastAsia="zh-TW"/>
        </w:rPr>
        <w:t>桃園市</w:t>
      </w:r>
      <w:r w:rsidRPr="00A766EC">
        <w:rPr>
          <w:rFonts w:eastAsia="標楷體" w:cs="Times New Roman"/>
          <w:sz w:val="28"/>
          <w:szCs w:val="28"/>
          <w:lang w:eastAsia="zh-TW"/>
        </w:rPr>
        <w:t>政府教育局</w:t>
      </w:r>
    </w:p>
    <w:p w14:paraId="58744F86" w14:textId="77777777" w:rsidR="00EB4E8F" w:rsidRPr="00A766EC" w:rsidRDefault="00EB4E8F" w:rsidP="00C90ACC">
      <w:pPr>
        <w:pStyle w:val="a3"/>
        <w:numPr>
          <w:ilvl w:val="0"/>
          <w:numId w:val="1"/>
        </w:numPr>
        <w:tabs>
          <w:tab w:val="left" w:pos="1134"/>
        </w:tabs>
        <w:snapToGrid w:val="0"/>
        <w:spacing w:line="400" w:lineRule="exact"/>
        <w:ind w:left="851" w:hanging="567"/>
        <w:rPr>
          <w:rFonts w:eastAsia="標楷體" w:cs="Times New Roman"/>
          <w:sz w:val="28"/>
          <w:szCs w:val="28"/>
          <w:lang w:eastAsia="zh-TW"/>
        </w:rPr>
      </w:pPr>
      <w:r w:rsidRPr="00A766EC">
        <w:rPr>
          <w:rFonts w:eastAsia="標楷體" w:cs="Times New Roman"/>
          <w:sz w:val="28"/>
          <w:szCs w:val="28"/>
          <w:lang w:eastAsia="zh-TW"/>
        </w:rPr>
        <w:t>承辦單位：</w:t>
      </w:r>
      <w:r w:rsidR="002E0375" w:rsidRPr="00A766EC">
        <w:rPr>
          <w:rFonts w:eastAsia="標楷體" w:cs="Times New Roman"/>
          <w:sz w:val="28"/>
          <w:szCs w:val="28"/>
          <w:lang w:eastAsia="zh-TW"/>
        </w:rPr>
        <w:t>國立臺灣師範大學</w:t>
      </w:r>
    </w:p>
    <w:p w14:paraId="6522FB1E" w14:textId="430F765A" w:rsidR="009355CE" w:rsidRDefault="00C31069" w:rsidP="00D101CD">
      <w:pPr>
        <w:pStyle w:val="a3"/>
        <w:numPr>
          <w:ilvl w:val="0"/>
          <w:numId w:val="1"/>
        </w:numPr>
        <w:tabs>
          <w:tab w:val="left" w:pos="1134"/>
        </w:tabs>
        <w:snapToGrid w:val="0"/>
        <w:spacing w:line="400" w:lineRule="exact"/>
        <w:ind w:left="2552" w:hanging="2268"/>
        <w:rPr>
          <w:rFonts w:eastAsia="標楷體" w:cs="Times New Roman"/>
          <w:sz w:val="28"/>
          <w:szCs w:val="28"/>
          <w:lang w:eastAsia="zh-TW"/>
        </w:rPr>
      </w:pPr>
      <w:r w:rsidRPr="00A766EC">
        <w:rPr>
          <w:rFonts w:eastAsia="標楷體" w:cs="Times New Roman"/>
          <w:sz w:val="28"/>
          <w:szCs w:val="28"/>
          <w:lang w:eastAsia="zh-TW"/>
        </w:rPr>
        <w:t>業務</w:t>
      </w:r>
      <w:r w:rsidR="00EB4E8F" w:rsidRPr="00A766EC">
        <w:rPr>
          <w:rFonts w:eastAsia="標楷體" w:cs="Times New Roman"/>
          <w:sz w:val="28"/>
          <w:szCs w:val="28"/>
          <w:lang w:eastAsia="zh-TW"/>
        </w:rPr>
        <w:t>單位：</w:t>
      </w:r>
      <w:r w:rsidR="00624B87">
        <w:rPr>
          <w:rFonts w:eastAsia="標楷體" w:cs="Times New Roman" w:hint="eastAsia"/>
          <w:sz w:val="28"/>
          <w:szCs w:val="28"/>
          <w:lang w:eastAsia="zh-TW"/>
        </w:rPr>
        <w:t>桃園市英語教育資源中心</w:t>
      </w:r>
      <w:r w:rsidR="00624B87">
        <w:rPr>
          <w:rFonts w:eastAsia="標楷體" w:cs="Times New Roman" w:hint="eastAsia"/>
          <w:sz w:val="28"/>
          <w:szCs w:val="28"/>
          <w:lang w:eastAsia="zh-TW"/>
        </w:rPr>
        <w:t>(</w:t>
      </w:r>
      <w:r w:rsidR="00624B87">
        <w:rPr>
          <w:rFonts w:eastAsia="標楷體" w:cs="Times New Roman" w:hint="eastAsia"/>
          <w:sz w:val="28"/>
          <w:szCs w:val="28"/>
          <w:lang w:eastAsia="zh-TW"/>
        </w:rPr>
        <w:t>文昌國中</w:t>
      </w:r>
      <w:r w:rsidR="00624B87">
        <w:rPr>
          <w:rFonts w:eastAsia="標楷體" w:cs="Times New Roman" w:hint="eastAsia"/>
          <w:sz w:val="28"/>
          <w:szCs w:val="28"/>
          <w:lang w:eastAsia="zh-TW"/>
        </w:rPr>
        <w:t>)</w:t>
      </w:r>
    </w:p>
    <w:p w14:paraId="486D3FCE" w14:textId="52D0976D" w:rsidR="00D101CD" w:rsidRPr="00D101CD" w:rsidRDefault="002E0375" w:rsidP="009355CE">
      <w:pPr>
        <w:pStyle w:val="a3"/>
        <w:tabs>
          <w:tab w:val="left" w:pos="1134"/>
        </w:tabs>
        <w:snapToGrid w:val="0"/>
        <w:spacing w:line="400" w:lineRule="exact"/>
        <w:ind w:left="2552"/>
        <w:rPr>
          <w:rFonts w:eastAsia="標楷體" w:cs="Times New Roman"/>
          <w:sz w:val="28"/>
          <w:szCs w:val="28"/>
          <w:lang w:eastAsia="zh-TW"/>
        </w:rPr>
      </w:pPr>
      <w:r w:rsidRPr="00A766EC">
        <w:rPr>
          <w:rFonts w:eastAsia="標楷體" w:cs="Times New Roman"/>
          <w:sz w:val="28"/>
          <w:szCs w:val="28"/>
          <w:lang w:eastAsia="zh-TW"/>
        </w:rPr>
        <w:t>國立臺灣師範大學</w:t>
      </w:r>
      <w:r w:rsidR="00AD1C51" w:rsidRPr="00A766EC">
        <w:rPr>
          <w:rFonts w:eastAsia="標楷體" w:cs="Times New Roman"/>
          <w:sz w:val="28"/>
          <w:szCs w:val="28"/>
          <w:lang w:eastAsia="zh-TW"/>
        </w:rPr>
        <w:t>師資培育學院</w:t>
      </w:r>
      <w:r w:rsidRPr="00A766EC">
        <w:rPr>
          <w:rFonts w:eastAsia="標楷體" w:cs="Times New Roman"/>
          <w:sz w:val="28"/>
          <w:szCs w:val="28"/>
          <w:lang w:eastAsia="zh-TW"/>
        </w:rPr>
        <w:t>及進修推廣學院</w:t>
      </w:r>
      <w:r w:rsidR="00575703">
        <w:rPr>
          <w:rFonts w:eastAsia="標楷體" w:cs="Times New Roman" w:hint="eastAsia"/>
          <w:sz w:val="28"/>
          <w:szCs w:val="28"/>
          <w:lang w:eastAsia="zh-TW"/>
        </w:rPr>
        <w:t xml:space="preserve"> </w:t>
      </w:r>
    </w:p>
    <w:p w14:paraId="2079EA2A" w14:textId="30AF1960" w:rsidR="00EB4E8F" w:rsidRPr="00063AB1" w:rsidRDefault="00EB4E8F" w:rsidP="008B7F93">
      <w:pPr>
        <w:pStyle w:val="a3"/>
        <w:numPr>
          <w:ilvl w:val="0"/>
          <w:numId w:val="2"/>
        </w:numPr>
        <w:tabs>
          <w:tab w:val="left" w:pos="567"/>
        </w:tabs>
        <w:snapToGrid w:val="0"/>
        <w:spacing w:beforeLines="50" w:before="180" w:line="400" w:lineRule="exact"/>
        <w:jc w:val="both"/>
        <w:rPr>
          <w:rFonts w:eastAsia="標楷體" w:cs="Times New Roman"/>
          <w:sz w:val="28"/>
          <w:szCs w:val="28"/>
          <w:lang w:eastAsia="zh-TW"/>
        </w:rPr>
      </w:pPr>
      <w:r w:rsidRPr="00063AB1">
        <w:rPr>
          <w:rFonts w:eastAsia="標楷體" w:cs="Times New Roman"/>
          <w:sz w:val="28"/>
          <w:szCs w:val="28"/>
          <w:lang w:eastAsia="zh-TW"/>
        </w:rPr>
        <w:t>開設班別：</w:t>
      </w:r>
      <w:r w:rsidR="00063AB1" w:rsidRPr="00063AB1">
        <w:rPr>
          <w:rFonts w:eastAsia="標楷體" w:cs="Times New Roman" w:hint="eastAsia"/>
          <w:sz w:val="28"/>
          <w:szCs w:val="28"/>
          <w:lang w:eastAsia="zh-TW"/>
        </w:rPr>
        <w:t>國</w:t>
      </w:r>
      <w:r w:rsidR="00FB0926" w:rsidRPr="00063AB1">
        <w:rPr>
          <w:rFonts w:eastAsia="標楷體" w:cs="Times New Roman" w:hint="eastAsia"/>
          <w:sz w:val="28"/>
          <w:szCs w:val="28"/>
          <w:lang w:eastAsia="zh-TW"/>
        </w:rPr>
        <w:t>中</w:t>
      </w:r>
      <w:r w:rsidRPr="00063AB1">
        <w:rPr>
          <w:rFonts w:eastAsia="標楷體" w:cs="Times New Roman"/>
          <w:sz w:val="28"/>
          <w:szCs w:val="28"/>
          <w:lang w:eastAsia="zh-TW"/>
        </w:rPr>
        <w:t>班</w:t>
      </w:r>
      <w:r w:rsidR="003540BA" w:rsidRPr="00063AB1">
        <w:rPr>
          <w:rFonts w:eastAsia="標楷體" w:cs="Times New Roman"/>
          <w:sz w:val="28"/>
          <w:szCs w:val="28"/>
          <w:lang w:eastAsia="zh-TW"/>
        </w:rPr>
        <w:t>1</w:t>
      </w:r>
      <w:r w:rsidRPr="00063AB1">
        <w:rPr>
          <w:rFonts w:eastAsia="標楷體" w:cs="Times New Roman"/>
          <w:sz w:val="28"/>
          <w:szCs w:val="28"/>
          <w:lang w:eastAsia="zh-TW"/>
        </w:rPr>
        <w:t>班</w:t>
      </w:r>
    </w:p>
    <w:p w14:paraId="00191E56" w14:textId="6BE78F67" w:rsidR="00EB4E8F" w:rsidRPr="00A766EC" w:rsidRDefault="00EB4E8F" w:rsidP="008B7F93">
      <w:pPr>
        <w:pStyle w:val="a3"/>
        <w:numPr>
          <w:ilvl w:val="0"/>
          <w:numId w:val="2"/>
        </w:numPr>
        <w:tabs>
          <w:tab w:val="left" w:pos="567"/>
        </w:tabs>
        <w:snapToGrid w:val="0"/>
        <w:spacing w:beforeLines="50" w:before="180" w:line="400" w:lineRule="exact"/>
        <w:jc w:val="both"/>
        <w:rPr>
          <w:rFonts w:eastAsia="標楷體" w:cs="Times New Roman"/>
          <w:sz w:val="28"/>
          <w:szCs w:val="28"/>
          <w:lang w:eastAsia="zh-TW"/>
        </w:rPr>
      </w:pPr>
      <w:r w:rsidRPr="00A766EC">
        <w:rPr>
          <w:rFonts w:eastAsia="標楷體" w:cs="Times New Roman"/>
          <w:sz w:val="28"/>
          <w:szCs w:val="28"/>
          <w:lang w:eastAsia="zh-TW"/>
        </w:rPr>
        <w:t>學分數：</w:t>
      </w:r>
      <w:r w:rsidRPr="00A766EC">
        <w:rPr>
          <w:rFonts w:eastAsia="標楷體" w:cs="Times New Roman"/>
          <w:sz w:val="28"/>
          <w:szCs w:val="28"/>
          <w:lang w:eastAsia="zh-TW"/>
        </w:rPr>
        <w:t>6</w:t>
      </w:r>
      <w:r w:rsidRPr="00A766EC">
        <w:rPr>
          <w:rFonts w:eastAsia="標楷體" w:cs="Times New Roman"/>
          <w:sz w:val="28"/>
          <w:szCs w:val="28"/>
          <w:lang w:eastAsia="zh-TW"/>
        </w:rPr>
        <w:t>學分</w:t>
      </w:r>
      <w:r w:rsidR="008B7F93" w:rsidRPr="00A766EC">
        <w:rPr>
          <w:rFonts w:eastAsia="標楷體" w:cs="Times New Roman"/>
          <w:sz w:val="28"/>
          <w:szCs w:val="28"/>
          <w:lang w:eastAsia="zh-TW"/>
        </w:rPr>
        <w:t>（</w:t>
      </w:r>
      <w:r w:rsidRPr="00A766EC">
        <w:rPr>
          <w:rFonts w:eastAsia="標楷體" w:cs="Times New Roman"/>
          <w:sz w:val="28"/>
          <w:szCs w:val="28"/>
          <w:lang w:eastAsia="zh-TW"/>
        </w:rPr>
        <w:t>108</w:t>
      </w:r>
      <w:r w:rsidRPr="00A766EC">
        <w:rPr>
          <w:rFonts w:eastAsia="標楷體" w:cs="Times New Roman"/>
          <w:sz w:val="28"/>
          <w:szCs w:val="28"/>
          <w:lang w:eastAsia="zh-TW"/>
        </w:rPr>
        <w:t>小時</w:t>
      </w:r>
      <w:r w:rsidR="008B7F93" w:rsidRPr="00A766EC">
        <w:rPr>
          <w:rFonts w:eastAsia="標楷體" w:cs="Times New Roman"/>
          <w:sz w:val="28"/>
          <w:szCs w:val="28"/>
          <w:lang w:eastAsia="zh-TW"/>
        </w:rPr>
        <w:t>）</w:t>
      </w:r>
      <w:r w:rsidR="00C31069" w:rsidRPr="00A766EC">
        <w:rPr>
          <w:rFonts w:eastAsia="標楷體" w:cs="Times New Roman" w:hint="eastAsia"/>
          <w:sz w:val="28"/>
          <w:szCs w:val="28"/>
          <w:lang w:eastAsia="zh-TW"/>
        </w:rPr>
        <w:t>及</w:t>
      </w:r>
      <w:r w:rsidR="00063AB1">
        <w:rPr>
          <w:rFonts w:eastAsia="標楷體" w:cs="Times New Roman" w:hint="eastAsia"/>
          <w:sz w:val="28"/>
          <w:szCs w:val="28"/>
          <w:lang w:eastAsia="zh-TW"/>
        </w:rPr>
        <w:t>9</w:t>
      </w:r>
      <w:r w:rsidR="00965CA2" w:rsidRPr="00A766EC">
        <w:rPr>
          <w:rFonts w:eastAsia="標楷體" w:cs="Times New Roman"/>
          <w:sz w:val="28"/>
          <w:szCs w:val="28"/>
          <w:lang w:eastAsia="zh-TW"/>
        </w:rPr>
        <w:t>小時回流課程</w:t>
      </w:r>
    </w:p>
    <w:p w14:paraId="4B48C01A" w14:textId="72F9D691" w:rsidR="002905CC" w:rsidRPr="00FB0926" w:rsidRDefault="002905CC" w:rsidP="002905CC">
      <w:pPr>
        <w:pStyle w:val="a3"/>
        <w:tabs>
          <w:tab w:val="left" w:pos="567"/>
        </w:tabs>
        <w:snapToGrid w:val="0"/>
        <w:spacing w:beforeLines="50" w:before="180" w:line="400" w:lineRule="exact"/>
        <w:ind w:left="0" w:firstLineChars="213" w:firstLine="596"/>
        <w:jc w:val="both"/>
        <w:rPr>
          <w:rFonts w:eastAsia="標楷體" w:cs="Times New Roman"/>
          <w:sz w:val="28"/>
          <w:szCs w:val="28"/>
          <w:lang w:eastAsia="zh-TW"/>
        </w:rPr>
      </w:pPr>
      <w:r w:rsidRPr="00FB0926">
        <w:rPr>
          <w:rFonts w:eastAsia="標楷體" w:cs="Times New Roman"/>
          <w:color w:val="000000" w:themeColor="text1"/>
          <w:sz w:val="28"/>
          <w:szCs w:val="28"/>
          <w:lang w:eastAsia="zh-TW"/>
        </w:rPr>
        <w:t>開設課程及學分數：課程分為三階段實施，包括正式課程</w:t>
      </w:r>
      <w:r w:rsidRPr="00FB0926">
        <w:rPr>
          <w:rFonts w:eastAsia="標楷體" w:cs="Times New Roman"/>
          <w:color w:val="000000" w:themeColor="text1"/>
          <w:sz w:val="28"/>
          <w:szCs w:val="28"/>
          <w:lang w:eastAsia="zh-TW"/>
        </w:rPr>
        <w:t>6</w:t>
      </w:r>
      <w:r w:rsidRPr="00FB0926">
        <w:rPr>
          <w:rFonts w:eastAsia="標楷體" w:cs="Times New Roman"/>
          <w:color w:val="000000" w:themeColor="text1"/>
          <w:sz w:val="28"/>
          <w:szCs w:val="28"/>
          <w:lang w:eastAsia="zh-TW"/>
        </w:rPr>
        <w:t>學分，每學分上課</w:t>
      </w:r>
      <w:r w:rsidRPr="00FB0926">
        <w:rPr>
          <w:rFonts w:eastAsia="標楷體" w:cs="Times New Roman"/>
          <w:color w:val="000000" w:themeColor="text1"/>
          <w:sz w:val="28"/>
          <w:szCs w:val="28"/>
          <w:lang w:eastAsia="zh-TW"/>
        </w:rPr>
        <w:t>18</w:t>
      </w:r>
      <w:r w:rsidRPr="00FB0926">
        <w:rPr>
          <w:rFonts w:eastAsia="標楷體" w:cs="Times New Roman"/>
          <w:color w:val="000000" w:themeColor="text1"/>
          <w:sz w:val="28"/>
          <w:szCs w:val="28"/>
          <w:lang w:eastAsia="zh-TW"/>
        </w:rPr>
        <w:t>小時，共計</w:t>
      </w:r>
      <w:r w:rsidRPr="00FB0926">
        <w:rPr>
          <w:rFonts w:eastAsia="標楷體" w:cs="Times New Roman"/>
          <w:color w:val="000000" w:themeColor="text1"/>
          <w:sz w:val="28"/>
          <w:szCs w:val="28"/>
          <w:lang w:eastAsia="zh-TW"/>
        </w:rPr>
        <w:t>108</w:t>
      </w:r>
      <w:r w:rsidRPr="00FB0926">
        <w:rPr>
          <w:rFonts w:eastAsia="標楷體" w:cs="Times New Roman"/>
          <w:color w:val="000000" w:themeColor="text1"/>
          <w:sz w:val="28"/>
          <w:szCs w:val="28"/>
          <w:lang w:eastAsia="zh-TW"/>
        </w:rPr>
        <w:t>小時；課程結束後，另安排課程實踐進行公開說觀議課</w:t>
      </w:r>
      <w:r w:rsidR="003F7D65" w:rsidRPr="00FB0926">
        <w:rPr>
          <w:rFonts w:eastAsia="標楷體" w:cs="Times New Roman" w:hint="eastAsia"/>
          <w:color w:val="000000" w:themeColor="text1"/>
          <w:sz w:val="28"/>
          <w:szCs w:val="28"/>
          <w:lang w:eastAsia="zh-TW"/>
        </w:rPr>
        <w:t>及</w:t>
      </w:r>
      <w:r w:rsidRPr="00FB0926">
        <w:rPr>
          <w:rFonts w:eastAsia="標楷體" w:cs="Times New Roman"/>
          <w:color w:val="000000" w:themeColor="text1"/>
          <w:sz w:val="28"/>
          <w:szCs w:val="28"/>
          <w:lang w:eastAsia="zh-TW"/>
        </w:rPr>
        <w:t>課程反思則完成回流學習與成果分享，共</w:t>
      </w:r>
      <w:r w:rsidR="003F7D65" w:rsidRPr="00FB0926">
        <w:rPr>
          <w:rFonts w:eastAsia="標楷體" w:cs="Times New Roman" w:hint="eastAsia"/>
          <w:color w:val="000000" w:themeColor="text1"/>
          <w:sz w:val="28"/>
          <w:szCs w:val="28"/>
          <w:lang w:eastAsia="zh-TW"/>
        </w:rPr>
        <w:t>9</w:t>
      </w:r>
      <w:r w:rsidRPr="00FB0926">
        <w:rPr>
          <w:rFonts w:eastAsia="標楷體" w:cs="Times New Roman"/>
          <w:color w:val="000000" w:themeColor="text1"/>
          <w:sz w:val="28"/>
          <w:szCs w:val="28"/>
          <w:lang w:eastAsia="zh-TW"/>
        </w:rPr>
        <w:t>小時（詳如下表）。</w:t>
      </w:r>
    </w:p>
    <w:tbl>
      <w:tblPr>
        <w:tblW w:w="978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5954"/>
        <w:gridCol w:w="992"/>
      </w:tblGrid>
      <w:tr w:rsidR="00AD1C51" w:rsidRPr="00A766EC" w14:paraId="4CC40A5F" w14:textId="77777777" w:rsidTr="008A711F">
        <w:trPr>
          <w:trHeight w:val="5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BA7E351" w14:textId="77777777" w:rsidR="00AD1C51" w:rsidRPr="00A766EC" w:rsidRDefault="00AD1C51" w:rsidP="002905CC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課程階段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2C8534C" w14:textId="77777777" w:rsidR="00AD1C51" w:rsidRPr="00A766EC" w:rsidRDefault="00AD1C51" w:rsidP="002905CC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課程名稱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05F48" w14:textId="77777777" w:rsidR="00AD1C51" w:rsidRPr="00A766EC" w:rsidRDefault="00AD1C51" w:rsidP="002905CC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學分數</w:t>
            </w:r>
          </w:p>
        </w:tc>
      </w:tr>
      <w:tr w:rsidR="00AD1C51" w:rsidRPr="00A766EC" w14:paraId="1B875F14" w14:textId="77777777" w:rsidTr="00390ABB">
        <w:trPr>
          <w:trHeight w:val="567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7CEC7B7" w14:textId="77777777" w:rsidR="00AD1C51" w:rsidRPr="00A766EC" w:rsidRDefault="00AD1C51" w:rsidP="002905CC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第一階段（正式課程）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72D06BDA" w14:textId="77777777" w:rsidR="00AD1C51" w:rsidRPr="00A766EC" w:rsidRDefault="00AD1C51" w:rsidP="002905CC">
            <w:pPr>
              <w:pStyle w:val="TableParagraph"/>
              <w:kinsoku w:val="0"/>
              <w:overflowPunct w:val="0"/>
              <w:spacing w:line="4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雙語教育的課程設計與教學、評量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40C68920" w14:textId="01E6CC15" w:rsidR="00AD1C51" w:rsidRPr="00A766EC" w:rsidRDefault="00AD1C51" w:rsidP="002905CC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390AB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lang w:eastAsia="zh-TW"/>
              </w:rPr>
              <w:t>學分</w:t>
            </w:r>
          </w:p>
        </w:tc>
      </w:tr>
      <w:tr w:rsidR="00AD1C51" w:rsidRPr="00A766EC" w14:paraId="58983AC3" w14:textId="77777777" w:rsidTr="00390ABB">
        <w:trPr>
          <w:trHeight w:val="567"/>
        </w:trPr>
        <w:tc>
          <w:tcPr>
            <w:tcW w:w="283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3573C90" w14:textId="77777777" w:rsidR="00AD1C51" w:rsidRPr="00A766EC" w:rsidRDefault="00AD1C51" w:rsidP="002905CC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34BB1FED" w14:textId="77777777" w:rsidR="00AD1C51" w:rsidRPr="00A766EC" w:rsidRDefault="00AD1C51" w:rsidP="002905CC">
            <w:pPr>
              <w:pStyle w:val="TableParagraph"/>
              <w:kinsoku w:val="0"/>
              <w:overflowPunct w:val="0"/>
              <w:spacing w:line="4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教師專業成長與學校雙語環境建置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09C4A91C" w14:textId="4256A98C" w:rsidR="00AD1C51" w:rsidRPr="00A766EC" w:rsidRDefault="00AD1C51" w:rsidP="002905CC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390AB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lang w:eastAsia="zh-TW"/>
              </w:rPr>
              <w:t>學分</w:t>
            </w:r>
          </w:p>
        </w:tc>
      </w:tr>
      <w:tr w:rsidR="00AD1C51" w:rsidRPr="00A766EC" w14:paraId="753FAFFE" w14:textId="77777777" w:rsidTr="00390ABB">
        <w:trPr>
          <w:trHeight w:val="567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3132F64" w14:textId="77777777" w:rsidR="00AD1C51" w:rsidRPr="00A766EC" w:rsidRDefault="00AD1C51" w:rsidP="002905CC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720E0663" w14:textId="77777777" w:rsidR="00AD1C51" w:rsidRPr="00A766EC" w:rsidRDefault="00AD1C51" w:rsidP="002905CC">
            <w:pPr>
              <w:pStyle w:val="TableParagraph"/>
              <w:kinsoku w:val="0"/>
              <w:overflowPunct w:val="0"/>
              <w:spacing w:line="4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雙語授課策略與課室英語之應用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1F17F5DC" w14:textId="04DDBFEC" w:rsidR="00AD1C51" w:rsidRPr="00A766EC" w:rsidRDefault="00AD1C51" w:rsidP="002905CC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390AB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lang w:eastAsia="zh-TW"/>
              </w:rPr>
              <w:t>學分</w:t>
            </w:r>
          </w:p>
        </w:tc>
      </w:tr>
      <w:tr w:rsidR="00390ABB" w:rsidRPr="00A766EC" w14:paraId="62D123A8" w14:textId="77777777" w:rsidTr="00390ABB">
        <w:trPr>
          <w:trHeight w:val="567"/>
        </w:trPr>
        <w:tc>
          <w:tcPr>
            <w:tcW w:w="878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375D3458" w14:textId="1A705B34" w:rsidR="00390ABB" w:rsidRPr="00A766EC" w:rsidRDefault="00390ABB" w:rsidP="00390ABB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lang w:eastAsia="zh-TW"/>
              </w:rPr>
              <w:t>合計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0DADE259" w14:textId="6E736E8B" w:rsidR="00390ABB" w:rsidRPr="00A766EC" w:rsidRDefault="00390ABB" w:rsidP="002905CC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lang w:eastAsia="zh-TW"/>
              </w:rPr>
              <w:t>6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lang w:eastAsia="zh-TW"/>
              </w:rPr>
              <w:t>學分</w:t>
            </w:r>
          </w:p>
        </w:tc>
      </w:tr>
      <w:tr w:rsidR="00AD1C51" w:rsidRPr="00A766EC" w14:paraId="62224D76" w14:textId="77777777" w:rsidTr="00390ABB">
        <w:trPr>
          <w:trHeight w:val="5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74F9085" w14:textId="77777777" w:rsidR="00AD1C51" w:rsidRPr="00A766EC" w:rsidRDefault="00AD1C51" w:rsidP="002905CC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第二階段（課程實踐）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26811DD" w14:textId="77777777" w:rsidR="00AD1C51" w:rsidRPr="00A766EC" w:rsidRDefault="00AD1C51" w:rsidP="002905CC">
            <w:pPr>
              <w:pStyle w:val="TableParagraph"/>
              <w:kinsoku w:val="0"/>
              <w:overflowPunct w:val="0"/>
              <w:spacing w:line="4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公開說觀議課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821311" w14:textId="03560B04" w:rsidR="00AD1C51" w:rsidRPr="00A766EC" w:rsidRDefault="003F7D65" w:rsidP="002905CC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3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lang w:eastAsia="zh-TW"/>
              </w:rPr>
              <w:t>小時</w:t>
            </w:r>
          </w:p>
        </w:tc>
      </w:tr>
      <w:tr w:rsidR="00AD1C51" w:rsidRPr="00A766EC" w14:paraId="3596D72E" w14:textId="77777777" w:rsidTr="00390ABB">
        <w:trPr>
          <w:trHeight w:val="5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902A359" w14:textId="77777777" w:rsidR="00AD1C51" w:rsidRPr="00A766EC" w:rsidRDefault="00AD1C51" w:rsidP="002905CC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第三階段（課程反思）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541745C" w14:textId="77777777" w:rsidR="00AD1C51" w:rsidRPr="00A766EC" w:rsidRDefault="00AD1C51" w:rsidP="002905CC">
            <w:pPr>
              <w:pStyle w:val="TableParagraph"/>
              <w:kinsoku w:val="0"/>
              <w:overflowPunct w:val="0"/>
              <w:spacing w:line="4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回流學習與雙語教案及教學實踐成果發表與分享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4B19BDE5" w14:textId="4AC48119" w:rsidR="00AD1C51" w:rsidRPr="00A766EC" w:rsidRDefault="003F7D65" w:rsidP="002905CC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lang w:eastAsia="zh-TW"/>
              </w:rPr>
              <w:t>6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lang w:eastAsia="zh-TW"/>
              </w:rPr>
              <w:t>小時</w:t>
            </w:r>
          </w:p>
        </w:tc>
      </w:tr>
      <w:tr w:rsidR="00AD1C51" w:rsidRPr="00A766EC" w14:paraId="64E2C858" w14:textId="77777777" w:rsidTr="00390ABB">
        <w:trPr>
          <w:trHeight w:val="567"/>
        </w:trPr>
        <w:tc>
          <w:tcPr>
            <w:tcW w:w="8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6C9C325" w14:textId="77777777" w:rsidR="00AD1C51" w:rsidRPr="00A766EC" w:rsidRDefault="00AD1C51" w:rsidP="002905CC">
            <w:pPr>
              <w:pStyle w:val="TableParagraph"/>
              <w:tabs>
                <w:tab w:val="left" w:pos="491"/>
              </w:tabs>
              <w:kinsoku w:val="0"/>
              <w:overflowPunct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合計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5504E90" w14:textId="668BBC95" w:rsidR="00AD1C51" w:rsidRPr="00A766EC" w:rsidRDefault="00390ABB" w:rsidP="002905CC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lang w:eastAsia="zh-TW"/>
              </w:rPr>
              <w:t>9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lang w:eastAsia="zh-TW"/>
              </w:rPr>
              <w:t>小時</w:t>
            </w:r>
          </w:p>
        </w:tc>
      </w:tr>
    </w:tbl>
    <w:p w14:paraId="1431A00E" w14:textId="36F064C9" w:rsidR="002905CC" w:rsidRPr="00A766EC" w:rsidRDefault="00EB4E8F" w:rsidP="002E0375">
      <w:pPr>
        <w:pStyle w:val="a3"/>
        <w:numPr>
          <w:ilvl w:val="0"/>
          <w:numId w:val="2"/>
        </w:numPr>
        <w:tabs>
          <w:tab w:val="left" w:pos="567"/>
        </w:tabs>
        <w:snapToGrid w:val="0"/>
        <w:spacing w:beforeLines="50" w:before="180" w:line="400" w:lineRule="exact"/>
        <w:ind w:left="567" w:hanging="567"/>
        <w:jc w:val="both"/>
        <w:rPr>
          <w:rFonts w:eastAsia="標楷體" w:cs="Times New Roman"/>
          <w:sz w:val="28"/>
          <w:szCs w:val="28"/>
          <w:lang w:eastAsia="zh-TW"/>
        </w:rPr>
      </w:pPr>
      <w:r w:rsidRPr="00A766EC">
        <w:rPr>
          <w:rFonts w:eastAsia="標楷體" w:cs="Times New Roman"/>
          <w:sz w:val="28"/>
          <w:szCs w:val="28"/>
          <w:lang w:eastAsia="zh-TW"/>
        </w:rPr>
        <w:t>開班特色：</w:t>
      </w:r>
    </w:p>
    <w:p w14:paraId="7C9848B7" w14:textId="4D470BB5" w:rsidR="006B105E" w:rsidRPr="00A766EC" w:rsidRDefault="002905CC" w:rsidP="00466072">
      <w:pPr>
        <w:pStyle w:val="a3"/>
        <w:numPr>
          <w:ilvl w:val="0"/>
          <w:numId w:val="13"/>
        </w:numPr>
        <w:tabs>
          <w:tab w:val="left" w:pos="1134"/>
        </w:tabs>
        <w:snapToGrid w:val="0"/>
        <w:spacing w:line="400" w:lineRule="exact"/>
        <w:ind w:left="851"/>
        <w:rPr>
          <w:rFonts w:eastAsia="標楷體" w:cs="Times New Roman"/>
          <w:sz w:val="28"/>
          <w:szCs w:val="28"/>
          <w:lang w:eastAsia="zh-TW"/>
        </w:rPr>
      </w:pPr>
      <w:r w:rsidRPr="00A766EC">
        <w:rPr>
          <w:rFonts w:eastAsia="標楷體" w:cs="Times New Roman"/>
          <w:sz w:val="28"/>
          <w:szCs w:val="28"/>
          <w:lang w:eastAsia="zh-TW"/>
        </w:rPr>
        <w:t>為有效運用資源、增加雙語教師的師資人力</w:t>
      </w:r>
      <w:r w:rsidR="002E0375" w:rsidRPr="00A766EC">
        <w:rPr>
          <w:rFonts w:eastAsia="標楷體" w:cs="Times New Roman"/>
          <w:sz w:val="28"/>
          <w:szCs w:val="28"/>
          <w:lang w:eastAsia="zh-TW"/>
        </w:rPr>
        <w:t>。</w:t>
      </w:r>
    </w:p>
    <w:p w14:paraId="544F4187" w14:textId="0B1C06A1" w:rsidR="00137810" w:rsidRPr="00A766EC" w:rsidRDefault="002905CC" w:rsidP="00466072">
      <w:pPr>
        <w:pStyle w:val="a3"/>
        <w:numPr>
          <w:ilvl w:val="0"/>
          <w:numId w:val="13"/>
        </w:numPr>
        <w:snapToGrid w:val="0"/>
        <w:spacing w:line="400" w:lineRule="exact"/>
        <w:ind w:left="1134" w:hanging="850"/>
        <w:rPr>
          <w:rFonts w:eastAsia="標楷體" w:cs="Times New Roman"/>
          <w:sz w:val="28"/>
          <w:szCs w:val="28"/>
          <w:lang w:eastAsia="zh-TW"/>
        </w:rPr>
      </w:pPr>
      <w:r w:rsidRPr="00A766EC">
        <w:rPr>
          <w:rFonts w:eastAsia="標楷體" w:cs="Times New Roman"/>
          <w:sz w:val="28"/>
          <w:szCs w:val="28"/>
          <w:lang w:eastAsia="zh-TW"/>
        </w:rPr>
        <w:t>藉由沃土模式之雙語教學相關理論與實務之應用，增進各領域現職教</w:t>
      </w:r>
      <w:r w:rsidRPr="00A766EC">
        <w:rPr>
          <w:rFonts w:eastAsia="標楷體" w:cs="Times New Roman"/>
          <w:sz w:val="28"/>
          <w:szCs w:val="28"/>
          <w:lang w:eastAsia="zh-TW"/>
        </w:rPr>
        <w:lastRenderedPageBreak/>
        <w:t>師以雙語融入學科教學之技巧及能力</w:t>
      </w:r>
      <w:r w:rsidR="00C90ACC" w:rsidRPr="00A766EC">
        <w:rPr>
          <w:rFonts w:eastAsia="標楷體" w:cs="Times New Roman"/>
          <w:sz w:val="28"/>
          <w:szCs w:val="28"/>
          <w:lang w:eastAsia="zh-TW"/>
        </w:rPr>
        <w:t>。</w:t>
      </w:r>
    </w:p>
    <w:p w14:paraId="517CBCB8" w14:textId="77777777" w:rsidR="003240BC" w:rsidRPr="003240BC" w:rsidRDefault="00EB4E8F" w:rsidP="008A711F">
      <w:pPr>
        <w:pStyle w:val="a3"/>
        <w:numPr>
          <w:ilvl w:val="0"/>
          <w:numId w:val="2"/>
        </w:numPr>
        <w:tabs>
          <w:tab w:val="left" w:pos="567"/>
        </w:tabs>
        <w:snapToGrid w:val="0"/>
        <w:spacing w:beforeLines="50" w:before="180" w:line="400" w:lineRule="exact"/>
        <w:ind w:left="1960" w:hangingChars="700" w:hanging="1960"/>
        <w:jc w:val="both"/>
        <w:rPr>
          <w:rFonts w:eastAsia="標楷體" w:cs="Times New Roman"/>
          <w:color w:val="000000" w:themeColor="text1"/>
          <w:sz w:val="28"/>
          <w:szCs w:val="28"/>
          <w:lang w:eastAsia="zh-TW"/>
        </w:rPr>
      </w:pPr>
      <w:r w:rsidRPr="00A766EC">
        <w:rPr>
          <w:rFonts w:eastAsia="標楷體" w:cs="Times New Roman"/>
          <w:sz w:val="28"/>
          <w:szCs w:val="28"/>
          <w:lang w:eastAsia="zh-TW"/>
        </w:rPr>
        <w:t>招生對象</w:t>
      </w:r>
      <w:r w:rsidR="001E7A81" w:rsidRPr="00A766EC">
        <w:rPr>
          <w:rFonts w:eastAsia="標楷體" w:cs="Times New Roman"/>
          <w:sz w:val="28"/>
          <w:szCs w:val="28"/>
          <w:lang w:eastAsia="zh-TW"/>
        </w:rPr>
        <w:t>：</w:t>
      </w:r>
    </w:p>
    <w:p w14:paraId="3531FE62" w14:textId="0CFAD610" w:rsidR="003240BC" w:rsidRPr="003240BC" w:rsidRDefault="003240BC" w:rsidP="003240BC">
      <w:pPr>
        <w:pStyle w:val="a3"/>
        <w:tabs>
          <w:tab w:val="left" w:pos="567"/>
        </w:tabs>
        <w:snapToGrid w:val="0"/>
        <w:spacing w:beforeLines="50" w:before="180" w:line="400" w:lineRule="exact"/>
        <w:ind w:leftChars="193" w:left="848" w:hangingChars="151" w:hanging="423"/>
        <w:jc w:val="both"/>
        <w:rPr>
          <w:rFonts w:eastAsia="標楷體" w:cs="Times New Roman" w:hint="eastAsia"/>
          <w:color w:val="FF0000"/>
          <w:sz w:val="28"/>
          <w:szCs w:val="28"/>
          <w:lang w:eastAsia="zh-TW"/>
        </w:rPr>
      </w:pPr>
      <w:r w:rsidRPr="003240BC">
        <w:rPr>
          <w:rFonts w:eastAsia="標楷體" w:cs="Times New Roman" w:hint="eastAsia"/>
          <w:color w:val="FF0000"/>
          <w:sz w:val="28"/>
          <w:szCs w:val="28"/>
          <w:lang w:eastAsia="zh-TW"/>
        </w:rPr>
        <w:t>(</w:t>
      </w:r>
      <w:r w:rsidRPr="003240BC">
        <w:rPr>
          <w:rFonts w:eastAsia="標楷體" w:cs="Times New Roman" w:hint="eastAsia"/>
          <w:color w:val="FF0000"/>
          <w:sz w:val="28"/>
          <w:szCs w:val="28"/>
          <w:lang w:eastAsia="zh-TW"/>
        </w:rPr>
        <w:t>一</w:t>
      </w:r>
      <w:r w:rsidRPr="003240BC">
        <w:rPr>
          <w:rFonts w:eastAsia="標楷體" w:cs="Times New Roman" w:hint="eastAsia"/>
          <w:color w:val="FF0000"/>
          <w:sz w:val="28"/>
          <w:szCs w:val="28"/>
          <w:lang w:eastAsia="zh-TW"/>
        </w:rPr>
        <w:t>)</w:t>
      </w:r>
      <w:r w:rsidRPr="003240BC">
        <w:rPr>
          <w:rFonts w:eastAsia="標楷體" w:cs="Times New Roman"/>
          <w:color w:val="FF0000"/>
          <w:sz w:val="28"/>
          <w:szCs w:val="28"/>
          <w:lang w:eastAsia="zh-TW"/>
        </w:rPr>
        <w:t>具有藝術、健體</w:t>
      </w:r>
      <w:r w:rsidRPr="003240BC">
        <w:rPr>
          <w:rFonts w:eastAsia="標楷體" w:cs="Times New Roman" w:hint="eastAsia"/>
          <w:color w:val="FF0000"/>
          <w:sz w:val="28"/>
          <w:szCs w:val="28"/>
          <w:lang w:eastAsia="zh-TW"/>
        </w:rPr>
        <w:t>、</w:t>
      </w:r>
      <w:r w:rsidRPr="003240BC">
        <w:rPr>
          <w:rFonts w:eastAsia="標楷體" w:cs="Times New Roman"/>
          <w:color w:val="FF0000"/>
          <w:sz w:val="28"/>
          <w:szCs w:val="28"/>
          <w:lang w:eastAsia="zh-TW"/>
        </w:rPr>
        <w:t>綜合、科技領域類科合格教師證之桃園市公立國民中學現職教師，以正式教師優先。</w:t>
      </w:r>
    </w:p>
    <w:p w14:paraId="5DFFA2B0" w14:textId="285938B9" w:rsidR="00D014BA" w:rsidRPr="003240BC" w:rsidRDefault="003240BC" w:rsidP="003240BC">
      <w:pPr>
        <w:pStyle w:val="a3"/>
        <w:tabs>
          <w:tab w:val="left" w:pos="567"/>
        </w:tabs>
        <w:snapToGrid w:val="0"/>
        <w:spacing w:beforeLines="50" w:before="180" w:line="400" w:lineRule="exact"/>
        <w:ind w:leftChars="193" w:left="848" w:hangingChars="151" w:hanging="423"/>
        <w:jc w:val="both"/>
        <w:rPr>
          <w:rFonts w:eastAsia="標楷體" w:cs="Times New Roman"/>
          <w:color w:val="FF0000"/>
          <w:sz w:val="28"/>
          <w:szCs w:val="28"/>
          <w:lang w:eastAsia="zh-TW"/>
        </w:rPr>
      </w:pPr>
      <w:r w:rsidRPr="003240BC">
        <w:rPr>
          <w:rFonts w:eastAsia="標楷體" w:cs="Times New Roman" w:hint="eastAsia"/>
          <w:color w:val="FF0000"/>
          <w:sz w:val="28"/>
          <w:szCs w:val="28"/>
          <w:lang w:eastAsia="zh-TW"/>
        </w:rPr>
        <w:t>(</w:t>
      </w:r>
      <w:r w:rsidRPr="003240BC">
        <w:rPr>
          <w:rFonts w:eastAsia="標楷體" w:cs="Times New Roman" w:hint="eastAsia"/>
          <w:color w:val="FF0000"/>
          <w:sz w:val="28"/>
          <w:szCs w:val="28"/>
          <w:lang w:eastAsia="zh-TW"/>
        </w:rPr>
        <w:t>二</w:t>
      </w:r>
      <w:r w:rsidRPr="003240BC">
        <w:rPr>
          <w:rFonts w:eastAsia="標楷體" w:cs="Times New Roman" w:hint="eastAsia"/>
          <w:color w:val="FF0000"/>
          <w:sz w:val="28"/>
          <w:szCs w:val="28"/>
          <w:lang w:eastAsia="zh-TW"/>
        </w:rPr>
        <w:t>)</w:t>
      </w:r>
      <w:r w:rsidRPr="003240BC">
        <w:rPr>
          <w:rFonts w:eastAsia="標楷體" w:cs="Times New Roman" w:hint="eastAsia"/>
          <w:color w:val="FF0000"/>
          <w:sz w:val="28"/>
          <w:szCs w:val="28"/>
          <w:lang w:eastAsia="zh-TW"/>
        </w:rPr>
        <w:t>具雙語教學年資至少一年以上，且曾參加本市辦理之雙語本師培訓課程者</w:t>
      </w:r>
      <w:r>
        <w:rPr>
          <w:rFonts w:eastAsia="標楷體" w:cs="Times New Roman" w:hint="eastAsia"/>
          <w:color w:val="FF0000"/>
          <w:sz w:val="28"/>
          <w:szCs w:val="28"/>
          <w:lang w:eastAsia="zh-TW"/>
        </w:rPr>
        <w:t>為</w:t>
      </w:r>
      <w:r w:rsidRPr="003240BC">
        <w:rPr>
          <w:rFonts w:eastAsia="標楷體" w:cs="Times New Roman" w:hint="eastAsia"/>
          <w:color w:val="FF0000"/>
          <w:sz w:val="28"/>
          <w:szCs w:val="28"/>
          <w:lang w:eastAsia="zh-TW"/>
        </w:rPr>
        <w:t>優先。</w:t>
      </w:r>
    </w:p>
    <w:p w14:paraId="27ABA553" w14:textId="38B0B59A" w:rsidR="003A4EBF" w:rsidRPr="00A766EC" w:rsidRDefault="00EB4E8F" w:rsidP="00813538">
      <w:pPr>
        <w:pStyle w:val="a3"/>
        <w:widowControl/>
        <w:numPr>
          <w:ilvl w:val="0"/>
          <w:numId w:val="2"/>
        </w:numPr>
        <w:tabs>
          <w:tab w:val="left" w:pos="567"/>
        </w:tabs>
        <w:snapToGrid w:val="0"/>
        <w:spacing w:beforeLines="50" w:before="180" w:line="400" w:lineRule="exact"/>
        <w:jc w:val="both"/>
        <w:rPr>
          <w:rFonts w:eastAsia="標楷體" w:cs="Times New Roman"/>
          <w:color w:val="000000" w:themeColor="text1"/>
          <w:sz w:val="28"/>
          <w:szCs w:val="28"/>
          <w:lang w:eastAsia="zh-TW"/>
        </w:rPr>
      </w:pPr>
      <w:r w:rsidRPr="00A766EC">
        <w:rPr>
          <w:rFonts w:eastAsia="標楷體" w:cs="Times New Roman"/>
          <w:color w:val="000000" w:themeColor="text1"/>
          <w:sz w:val="28"/>
          <w:szCs w:val="28"/>
          <w:lang w:eastAsia="zh-TW"/>
        </w:rPr>
        <w:t>招生人數：招收</w:t>
      </w:r>
      <w:r w:rsidR="00C31069" w:rsidRPr="00A766EC">
        <w:rPr>
          <w:rFonts w:eastAsia="標楷體" w:cs="Times New Roman" w:hint="eastAsia"/>
          <w:color w:val="000000" w:themeColor="text1"/>
          <w:sz w:val="28"/>
          <w:szCs w:val="28"/>
          <w:lang w:eastAsia="zh-TW"/>
        </w:rPr>
        <w:t>1</w:t>
      </w:r>
      <w:r w:rsidR="00137810" w:rsidRPr="00A766EC">
        <w:rPr>
          <w:rFonts w:eastAsia="標楷體" w:cs="Times New Roman"/>
          <w:color w:val="000000" w:themeColor="text1"/>
          <w:sz w:val="28"/>
          <w:szCs w:val="28"/>
          <w:lang w:eastAsia="zh-TW"/>
        </w:rPr>
        <w:t>班次，</w:t>
      </w:r>
      <w:r w:rsidR="007831E0">
        <w:rPr>
          <w:rFonts w:eastAsia="標楷體" w:cs="Times New Roman" w:hint="eastAsia"/>
          <w:color w:val="000000" w:themeColor="text1"/>
          <w:sz w:val="28"/>
          <w:szCs w:val="28"/>
          <w:lang w:eastAsia="zh-TW"/>
        </w:rPr>
        <w:t>共</w:t>
      </w:r>
      <w:r w:rsidR="00553AF3" w:rsidRPr="00A766EC">
        <w:rPr>
          <w:rFonts w:eastAsia="標楷體" w:cs="Times New Roman"/>
          <w:color w:val="000000" w:themeColor="text1"/>
          <w:sz w:val="28"/>
          <w:szCs w:val="28"/>
          <w:lang w:eastAsia="zh-TW"/>
        </w:rPr>
        <w:t>30</w:t>
      </w:r>
      <w:r w:rsidRPr="00A766EC">
        <w:rPr>
          <w:rFonts w:eastAsia="標楷體" w:cs="Times New Roman"/>
          <w:color w:val="000000" w:themeColor="text1"/>
          <w:sz w:val="28"/>
          <w:szCs w:val="28"/>
          <w:lang w:eastAsia="zh-TW"/>
        </w:rPr>
        <w:t>人。</w:t>
      </w:r>
    </w:p>
    <w:p w14:paraId="7EF229C1" w14:textId="39BA5364" w:rsidR="00EB4E8F" w:rsidRPr="00A766EC" w:rsidRDefault="00EB4E8F" w:rsidP="00E9052E">
      <w:pPr>
        <w:pStyle w:val="a3"/>
        <w:numPr>
          <w:ilvl w:val="0"/>
          <w:numId w:val="2"/>
        </w:numPr>
        <w:tabs>
          <w:tab w:val="left" w:pos="567"/>
        </w:tabs>
        <w:snapToGrid w:val="0"/>
        <w:spacing w:beforeLines="50" w:before="180" w:line="400" w:lineRule="exact"/>
        <w:jc w:val="both"/>
        <w:rPr>
          <w:rFonts w:eastAsia="標楷體" w:cs="Times New Roman"/>
          <w:color w:val="000000" w:themeColor="text1"/>
          <w:sz w:val="28"/>
          <w:szCs w:val="28"/>
          <w:lang w:eastAsia="zh-TW"/>
        </w:rPr>
      </w:pPr>
      <w:r w:rsidRPr="00A766EC">
        <w:rPr>
          <w:rFonts w:eastAsia="標楷體" w:cs="Times New Roman"/>
          <w:color w:val="000000" w:themeColor="text1"/>
          <w:sz w:val="28"/>
          <w:szCs w:val="28"/>
          <w:lang w:eastAsia="zh-TW"/>
        </w:rPr>
        <w:t>招生</w:t>
      </w:r>
      <w:r w:rsidR="00E57845" w:rsidRPr="00A766EC">
        <w:rPr>
          <w:rFonts w:eastAsia="標楷體" w:cs="Times New Roman"/>
          <w:color w:val="000000" w:themeColor="text1"/>
          <w:sz w:val="28"/>
          <w:szCs w:val="28"/>
          <w:lang w:eastAsia="zh-TW"/>
        </w:rPr>
        <w:t>報名</w:t>
      </w:r>
      <w:r w:rsidRPr="00A766EC">
        <w:rPr>
          <w:rFonts w:eastAsia="標楷體" w:cs="Times New Roman"/>
          <w:color w:val="000000" w:themeColor="text1"/>
          <w:sz w:val="28"/>
          <w:szCs w:val="28"/>
          <w:lang w:eastAsia="zh-TW"/>
        </w:rPr>
        <w:t>方式</w:t>
      </w:r>
      <w:r w:rsidR="00514D2F" w:rsidRPr="00A766EC">
        <w:rPr>
          <w:rFonts w:eastAsia="標楷體" w:cs="Times New Roman"/>
          <w:sz w:val="28"/>
          <w:szCs w:val="28"/>
          <w:lang w:eastAsia="zh-TW"/>
        </w:rPr>
        <w:t>：</w:t>
      </w:r>
    </w:p>
    <w:p w14:paraId="2B38D1B1" w14:textId="44706E15" w:rsidR="00E57845" w:rsidRPr="004001C8" w:rsidRDefault="00D635A1" w:rsidP="001B5CEF">
      <w:pPr>
        <w:pStyle w:val="a3"/>
        <w:numPr>
          <w:ilvl w:val="0"/>
          <w:numId w:val="3"/>
        </w:numPr>
        <w:tabs>
          <w:tab w:val="left" w:pos="993"/>
          <w:tab w:val="left" w:pos="1134"/>
        </w:tabs>
        <w:snapToGrid w:val="0"/>
        <w:spacing w:line="400" w:lineRule="exact"/>
        <w:ind w:left="1134" w:hanging="850"/>
        <w:rPr>
          <w:rFonts w:eastAsia="標楷體" w:cs="Times New Roman"/>
          <w:color w:val="000000" w:themeColor="text1"/>
          <w:sz w:val="28"/>
          <w:szCs w:val="28"/>
          <w:lang w:eastAsia="zh-TW"/>
        </w:rPr>
      </w:pPr>
      <w:r w:rsidRPr="004D58F3">
        <w:rPr>
          <w:rFonts w:ascii="標楷體" w:eastAsia="標楷體" w:hAnsi="標楷體" w:cs="Times New Roman"/>
          <w:color w:val="000000" w:themeColor="text1"/>
          <w:sz w:val="28"/>
          <w:szCs w:val="28"/>
          <w:lang w:eastAsia="zh-TW"/>
        </w:rPr>
        <w:t>凡符合報名資格者，請於</w:t>
      </w:r>
      <w:r w:rsidRPr="00D101CD">
        <w:rPr>
          <w:rFonts w:ascii="標楷體" w:eastAsia="標楷體" w:hAnsi="標楷體" w:cs="Times New Roman"/>
          <w:b/>
          <w:color w:val="FF0000"/>
          <w:sz w:val="28"/>
          <w:szCs w:val="28"/>
          <w:u w:val="single"/>
          <w:lang w:eastAsia="zh-TW"/>
        </w:rPr>
        <w:t xml:space="preserve"> 11</w:t>
      </w:r>
      <w:r w:rsidR="00635896" w:rsidRPr="00D101CD">
        <w:rPr>
          <w:rFonts w:ascii="標楷體" w:eastAsia="標楷體" w:hAnsi="標楷體" w:cs="Times New Roman"/>
          <w:b/>
          <w:color w:val="FF0000"/>
          <w:sz w:val="28"/>
          <w:szCs w:val="28"/>
          <w:u w:val="single"/>
          <w:lang w:eastAsia="zh-TW"/>
        </w:rPr>
        <w:t>4</w:t>
      </w:r>
      <w:r w:rsidRPr="00D101CD">
        <w:rPr>
          <w:rFonts w:ascii="標楷體" w:eastAsia="標楷體" w:hAnsi="標楷體" w:cs="Times New Roman"/>
          <w:b/>
          <w:color w:val="FF0000"/>
          <w:sz w:val="28"/>
          <w:szCs w:val="28"/>
          <w:u w:val="single"/>
          <w:lang w:eastAsia="zh-TW"/>
        </w:rPr>
        <w:t>年</w:t>
      </w:r>
      <w:r w:rsidR="006B1723" w:rsidRPr="00D101CD">
        <w:rPr>
          <w:rFonts w:ascii="標楷體" w:eastAsia="標楷體" w:hAnsi="標楷體" w:cs="Times New Roman" w:hint="eastAsia"/>
          <w:b/>
          <w:color w:val="FF0000"/>
          <w:sz w:val="28"/>
          <w:szCs w:val="28"/>
          <w:u w:val="single"/>
          <w:lang w:eastAsia="zh-TW"/>
        </w:rPr>
        <w:t>1</w:t>
      </w:r>
      <w:r w:rsidRPr="00D101CD">
        <w:rPr>
          <w:rFonts w:ascii="標楷體" w:eastAsia="標楷體" w:hAnsi="標楷體" w:cs="Times New Roman"/>
          <w:b/>
          <w:color w:val="FF0000"/>
          <w:sz w:val="28"/>
          <w:szCs w:val="28"/>
          <w:u w:val="single"/>
          <w:lang w:eastAsia="zh-TW"/>
        </w:rPr>
        <w:t>月</w:t>
      </w:r>
      <w:r w:rsidR="003240BC">
        <w:rPr>
          <w:rFonts w:ascii="標楷體" w:eastAsia="標楷體" w:hAnsi="標楷體" w:cs="Times New Roman" w:hint="eastAsia"/>
          <w:b/>
          <w:color w:val="FF0000"/>
          <w:sz w:val="28"/>
          <w:szCs w:val="28"/>
          <w:u w:val="single"/>
          <w:lang w:eastAsia="zh-TW"/>
        </w:rPr>
        <w:t>17</w:t>
      </w:r>
      <w:r w:rsidRPr="00D101CD">
        <w:rPr>
          <w:rFonts w:ascii="標楷體" w:eastAsia="標楷體" w:hAnsi="標楷體" w:cs="Times New Roman"/>
          <w:b/>
          <w:color w:val="FF0000"/>
          <w:sz w:val="28"/>
          <w:szCs w:val="28"/>
          <w:u w:val="single"/>
          <w:lang w:eastAsia="zh-TW"/>
        </w:rPr>
        <w:t>日（星期</w:t>
      </w:r>
      <w:r w:rsidR="00A15773">
        <w:rPr>
          <w:rFonts w:ascii="標楷體" w:eastAsia="標楷體" w:hAnsi="標楷體" w:cs="Times New Roman" w:hint="eastAsia"/>
          <w:b/>
          <w:color w:val="FF0000"/>
          <w:sz w:val="28"/>
          <w:szCs w:val="28"/>
          <w:u w:val="single"/>
          <w:lang w:eastAsia="zh-TW"/>
        </w:rPr>
        <w:t>一</w:t>
      </w:r>
      <w:r w:rsidRPr="00D101CD">
        <w:rPr>
          <w:rFonts w:ascii="標楷體" w:eastAsia="標楷體" w:hAnsi="標楷體" w:cs="Times New Roman"/>
          <w:b/>
          <w:color w:val="FF0000"/>
          <w:sz w:val="28"/>
          <w:szCs w:val="28"/>
          <w:u w:val="single"/>
          <w:lang w:eastAsia="zh-TW"/>
        </w:rPr>
        <w:t>）</w:t>
      </w:r>
      <w:r w:rsidR="006B1723" w:rsidRPr="00D101CD">
        <w:rPr>
          <w:rFonts w:ascii="標楷體" w:eastAsia="標楷體" w:hAnsi="標楷體" w:cs="Times New Roman" w:hint="eastAsia"/>
          <w:b/>
          <w:color w:val="FF0000"/>
          <w:sz w:val="28"/>
          <w:szCs w:val="28"/>
          <w:u w:val="single"/>
          <w:lang w:eastAsia="zh-TW"/>
        </w:rPr>
        <w:t>下午五點</w:t>
      </w:r>
      <w:r w:rsidRPr="00D101CD">
        <w:rPr>
          <w:rFonts w:ascii="標楷體" w:eastAsia="標楷體" w:hAnsi="標楷體" w:cs="Times New Roman"/>
          <w:b/>
          <w:color w:val="FF0000"/>
          <w:sz w:val="28"/>
          <w:szCs w:val="28"/>
          <w:u w:val="single"/>
          <w:lang w:eastAsia="zh-TW"/>
        </w:rPr>
        <w:t>前</w:t>
      </w:r>
      <w:r w:rsidR="004D58F3" w:rsidRPr="004D58F3">
        <w:rPr>
          <w:rFonts w:ascii="標楷體" w:eastAsia="標楷體" w:hAnsi="標楷體" w:cs="Times New Roman"/>
          <w:bCs/>
          <w:sz w:val="28"/>
          <w:szCs w:val="28"/>
          <w:lang w:eastAsia="zh-TW"/>
        </w:rPr>
        <w:t>填</w:t>
      </w:r>
      <w:r w:rsidR="004D58F3" w:rsidRPr="004D58F3">
        <w:rPr>
          <w:rFonts w:ascii="標楷體" w:eastAsia="標楷體" w:hAnsi="標楷體" w:cs="Times New Roman" w:hint="eastAsia"/>
          <w:bCs/>
          <w:sz w:val="28"/>
          <w:szCs w:val="28"/>
          <w:lang w:eastAsia="zh-TW"/>
        </w:rPr>
        <w:t>畢紙本報名表(詳</w:t>
      </w:r>
      <w:r w:rsidR="004D58F3">
        <w:rPr>
          <w:rFonts w:ascii="標楷體" w:eastAsia="標楷體" w:hAnsi="標楷體" w:cs="Times New Roman" w:hint="eastAsia"/>
          <w:bCs/>
          <w:sz w:val="28"/>
          <w:szCs w:val="28"/>
          <w:lang w:eastAsia="zh-TW"/>
        </w:rPr>
        <w:t>見</w:t>
      </w:r>
      <w:r w:rsidR="004D58F3" w:rsidRPr="004D58F3">
        <w:rPr>
          <w:rFonts w:ascii="標楷體" w:eastAsia="標楷體" w:hAnsi="標楷體" w:cs="Times New Roman" w:hint="eastAsia"/>
          <w:bCs/>
          <w:sz w:val="28"/>
          <w:szCs w:val="28"/>
          <w:lang w:eastAsia="zh-TW"/>
        </w:rPr>
        <w:t>附件一)並</w:t>
      </w:r>
      <w:r w:rsidR="004D58F3" w:rsidRPr="004D58F3">
        <w:rPr>
          <w:rFonts w:ascii="標楷體" w:eastAsia="標楷體" w:hAnsi="標楷體" w:cs="Times New Roman"/>
          <w:bCs/>
          <w:sz w:val="28"/>
          <w:szCs w:val="28"/>
          <w:lang w:eastAsia="zh-TW"/>
        </w:rPr>
        <w:t>核章</w:t>
      </w:r>
      <w:r w:rsidR="004D58F3" w:rsidRPr="004D58F3">
        <w:rPr>
          <w:rFonts w:ascii="標楷體" w:eastAsia="標楷體" w:hAnsi="標楷體" w:cs="Times New Roman" w:hint="eastAsia"/>
          <w:bCs/>
          <w:sz w:val="28"/>
          <w:szCs w:val="28"/>
          <w:lang w:eastAsia="zh-TW"/>
        </w:rPr>
        <w:t>掃描後，逕上網</w:t>
      </w:r>
      <w:r w:rsidR="004D58F3" w:rsidRPr="004D58F3">
        <w:rPr>
          <w:rFonts w:ascii="標楷體" w:eastAsia="標楷體" w:hAnsi="標楷體" w:cs="Times New Roman"/>
          <w:bCs/>
          <w:sz w:val="28"/>
          <w:szCs w:val="28"/>
          <w:lang w:eastAsia="zh-TW"/>
        </w:rPr>
        <w:t>填</w:t>
      </w:r>
      <w:r w:rsidR="004D58F3" w:rsidRPr="004D58F3">
        <w:rPr>
          <w:rFonts w:ascii="標楷體" w:eastAsia="標楷體" w:hAnsi="標楷體" w:cs="Times New Roman" w:hint="eastAsia"/>
          <w:bCs/>
          <w:sz w:val="28"/>
          <w:szCs w:val="28"/>
          <w:lang w:eastAsia="zh-TW"/>
        </w:rPr>
        <w:t>寫G</w:t>
      </w:r>
      <w:r w:rsidR="004D58F3" w:rsidRPr="004D58F3">
        <w:rPr>
          <w:rFonts w:ascii="標楷體" w:eastAsia="標楷體" w:hAnsi="標楷體" w:cs="Times New Roman"/>
          <w:bCs/>
          <w:sz w:val="28"/>
          <w:szCs w:val="28"/>
          <w:lang w:eastAsia="zh-TW"/>
        </w:rPr>
        <w:t>oogle表</w:t>
      </w:r>
      <w:r w:rsidR="004D58F3" w:rsidRPr="004D58F3">
        <w:rPr>
          <w:rFonts w:ascii="標楷體" w:eastAsia="標楷體" w:hAnsi="標楷體" w:cs="Times New Roman" w:hint="eastAsia"/>
          <w:bCs/>
          <w:sz w:val="28"/>
          <w:szCs w:val="28"/>
          <w:lang w:eastAsia="zh-TW"/>
        </w:rPr>
        <w:t>單及上傳</w:t>
      </w:r>
      <w:r w:rsidR="004D58F3" w:rsidRPr="004D58F3">
        <w:rPr>
          <w:rFonts w:ascii="標楷體" w:eastAsia="標楷體" w:hAnsi="標楷體" w:cs="Times New Roman"/>
          <w:color w:val="000000" w:themeColor="text1"/>
          <w:sz w:val="28"/>
          <w:szCs w:val="28"/>
          <w:lang w:eastAsia="zh-TW"/>
        </w:rPr>
        <w:t>相關文件</w:t>
      </w:r>
      <w:r w:rsidR="004D58F3" w:rsidRPr="004D58F3">
        <w:rPr>
          <w:rFonts w:ascii="標楷體" w:eastAsia="標楷體" w:hAnsi="標楷體" w:cs="Times New Roman" w:hint="eastAsia"/>
          <w:color w:val="000000" w:themeColor="text1"/>
          <w:sz w:val="28"/>
          <w:szCs w:val="28"/>
          <w:lang w:eastAsia="zh-TW"/>
        </w:rPr>
        <w:t>(請將報名表正本及相關</w:t>
      </w:r>
      <w:r w:rsidR="004D58F3">
        <w:rPr>
          <w:rFonts w:ascii="標楷體" w:eastAsia="標楷體" w:hAnsi="標楷體" w:cs="Times New Roman" w:hint="eastAsia"/>
          <w:color w:val="000000" w:themeColor="text1"/>
          <w:sz w:val="28"/>
          <w:szCs w:val="28"/>
          <w:lang w:eastAsia="zh-TW"/>
        </w:rPr>
        <w:t>必要</w:t>
      </w:r>
      <w:r w:rsidR="004D58F3" w:rsidRPr="004D58F3">
        <w:rPr>
          <w:rFonts w:ascii="標楷體" w:eastAsia="標楷體" w:hAnsi="標楷體" w:cs="Times New Roman" w:hint="eastAsia"/>
          <w:color w:val="000000" w:themeColor="text1"/>
          <w:sz w:val="28"/>
          <w:szCs w:val="28"/>
          <w:lang w:eastAsia="zh-TW"/>
        </w:rPr>
        <w:t>證明文件掃描上傳)</w:t>
      </w:r>
      <w:r w:rsidR="004D58F3" w:rsidRPr="004D58F3">
        <w:rPr>
          <w:rFonts w:ascii="標楷體" w:eastAsia="標楷體" w:hAnsi="標楷體" w:cs="Times New Roman"/>
          <w:bCs/>
          <w:sz w:val="28"/>
          <w:szCs w:val="28"/>
          <w:lang w:eastAsia="zh-TW"/>
        </w:rPr>
        <w:t>。</w:t>
      </w:r>
      <w:r w:rsidR="008D3268">
        <w:rPr>
          <w:rFonts w:ascii="標楷體" w:eastAsia="標楷體" w:hAnsi="標楷體" w:cs="Times New Roman" w:hint="eastAsia"/>
          <w:bCs/>
          <w:sz w:val="28"/>
          <w:szCs w:val="28"/>
          <w:lang w:eastAsia="zh-TW"/>
        </w:rPr>
        <w:t>請將報名所需</w:t>
      </w:r>
      <w:r w:rsidR="000A0A52">
        <w:rPr>
          <w:rFonts w:ascii="標楷體" w:eastAsia="標楷體" w:hAnsi="標楷體" w:cs="Times New Roman" w:hint="eastAsia"/>
          <w:bCs/>
          <w:sz w:val="28"/>
          <w:szCs w:val="28"/>
          <w:lang w:eastAsia="zh-TW"/>
        </w:rPr>
        <w:t>書面</w:t>
      </w:r>
      <w:r w:rsidR="008D3268">
        <w:rPr>
          <w:rFonts w:ascii="標楷體" w:eastAsia="標楷體" w:hAnsi="標楷體" w:cs="Times New Roman" w:hint="eastAsia"/>
          <w:bCs/>
          <w:sz w:val="28"/>
          <w:szCs w:val="28"/>
          <w:lang w:eastAsia="zh-TW"/>
        </w:rPr>
        <w:t>資料寄至</w:t>
      </w:r>
      <w:r w:rsidR="008D3268" w:rsidRPr="004D58F3">
        <w:rPr>
          <w:rFonts w:ascii="標楷體" w:eastAsia="標楷體" w:hAnsi="標楷體" w:hint="eastAsia"/>
          <w:bCs/>
          <w:sz w:val="28"/>
          <w:szCs w:val="28"/>
          <w:lang w:eastAsia="zh-TW"/>
        </w:rPr>
        <w:t xml:space="preserve"> </w:t>
      </w:r>
      <w:r w:rsidR="004D58F3" w:rsidRPr="004D58F3">
        <w:rPr>
          <w:rFonts w:ascii="標楷體" w:eastAsia="標楷體" w:hAnsi="標楷體" w:hint="eastAsia"/>
          <w:bCs/>
          <w:sz w:val="28"/>
          <w:szCs w:val="28"/>
          <w:lang w:eastAsia="zh-TW"/>
        </w:rPr>
        <w:t>(330桃園市桃園區民生路729號)王郁涵老師</w:t>
      </w:r>
      <w:bookmarkStart w:id="0" w:name="_Hlk183692003"/>
      <w:r w:rsidR="004D58F3" w:rsidRPr="004D58F3">
        <w:rPr>
          <w:rFonts w:ascii="標楷體" w:eastAsia="標楷體" w:hAnsi="標楷體" w:cs="Times New Roman" w:hint="eastAsia"/>
          <w:bCs/>
          <w:sz w:val="28"/>
          <w:szCs w:val="28"/>
          <w:lang w:eastAsia="zh-TW"/>
        </w:rPr>
        <w:t>，</w:t>
      </w:r>
      <w:bookmarkEnd w:id="0"/>
      <w:r w:rsidR="008D3268" w:rsidRPr="004D58F3">
        <w:rPr>
          <w:rFonts w:ascii="標楷體" w:eastAsia="標楷體" w:hAnsi="標楷體" w:cs="Times New Roman" w:hint="eastAsia"/>
          <w:bCs/>
          <w:sz w:val="28"/>
          <w:szCs w:val="28"/>
          <w:lang w:eastAsia="zh-TW"/>
        </w:rPr>
        <w:t>若有任何問題，請洽詢</w:t>
      </w:r>
      <w:r w:rsidR="008D3268" w:rsidRPr="004D58F3">
        <w:rPr>
          <w:rFonts w:ascii="標楷體" w:eastAsia="標楷體" w:hAnsi="標楷體" w:hint="eastAsia"/>
          <w:bCs/>
          <w:sz w:val="28"/>
          <w:szCs w:val="28"/>
          <w:lang w:eastAsia="zh-TW"/>
        </w:rPr>
        <w:t>英資中心</w:t>
      </w:r>
      <w:r w:rsidR="004D58F3" w:rsidRPr="004D58F3">
        <w:rPr>
          <w:rFonts w:ascii="標楷體" w:eastAsia="標楷體" w:hAnsi="標楷體" w:hint="eastAsia"/>
          <w:bCs/>
          <w:sz w:val="28"/>
          <w:szCs w:val="28"/>
          <w:lang w:eastAsia="zh-TW"/>
        </w:rPr>
        <w:t>TEL</w:t>
      </w:r>
      <w:r w:rsidR="004D58F3" w:rsidRPr="004D58F3">
        <w:rPr>
          <w:rFonts w:ascii="標楷體" w:eastAsia="標楷體" w:hAnsi="標楷體" w:cs="Times New Roman" w:hint="eastAsia"/>
          <w:bCs/>
          <w:sz w:val="28"/>
          <w:szCs w:val="28"/>
          <w:lang w:eastAsia="zh-TW"/>
        </w:rPr>
        <w:t>：03-3552776分機</w:t>
      </w:r>
      <w:r w:rsidR="008D3268">
        <w:rPr>
          <w:rFonts w:ascii="標楷體" w:eastAsia="標楷體" w:hAnsi="標楷體" w:cs="Times New Roman" w:hint="eastAsia"/>
          <w:bCs/>
          <w:sz w:val="28"/>
          <w:szCs w:val="28"/>
          <w:lang w:eastAsia="zh-TW"/>
        </w:rPr>
        <w:t>222執行秘書游淑媛</w:t>
      </w:r>
      <w:r w:rsidR="004D58F3" w:rsidRPr="004D58F3">
        <w:rPr>
          <w:rFonts w:ascii="標楷體" w:eastAsia="標楷體" w:hAnsi="標楷體" w:cs="Times New Roman" w:hint="eastAsia"/>
          <w:bCs/>
          <w:sz w:val="28"/>
          <w:szCs w:val="28"/>
          <w:lang w:eastAsia="zh-TW"/>
        </w:rPr>
        <w:t>。</w:t>
      </w:r>
      <w:r w:rsidRPr="004D58F3">
        <w:rPr>
          <w:rFonts w:ascii="標楷體" w:eastAsia="標楷體" w:hAnsi="標楷體" w:cs="Times New Roman"/>
          <w:color w:val="000000" w:themeColor="text1"/>
          <w:sz w:val="28"/>
          <w:szCs w:val="28"/>
          <w:lang w:eastAsia="zh-TW"/>
        </w:rPr>
        <w:t>報名</w:t>
      </w:r>
      <w:r w:rsidR="00563DDB" w:rsidRPr="004D58F3">
        <w:rPr>
          <w:rFonts w:ascii="標楷體" w:eastAsia="標楷體" w:hAnsi="標楷體" w:cs="Times New Roman" w:hint="eastAsia"/>
          <w:color w:val="000000" w:themeColor="text1"/>
          <w:sz w:val="28"/>
          <w:szCs w:val="28"/>
          <w:lang w:eastAsia="zh-TW"/>
        </w:rPr>
        <w:t>表</w:t>
      </w:r>
      <w:r w:rsidRPr="004D58F3">
        <w:rPr>
          <w:rFonts w:ascii="標楷體" w:eastAsia="標楷體" w:hAnsi="標楷體" w:cs="Times New Roman"/>
          <w:color w:val="000000" w:themeColor="text1"/>
          <w:sz w:val="28"/>
          <w:szCs w:val="28"/>
          <w:lang w:eastAsia="zh-TW"/>
        </w:rPr>
        <w:t>連結</w:t>
      </w:r>
      <w:hyperlink r:id="rId8" w:history="1">
        <w:r w:rsidR="004001C8" w:rsidRPr="001D2F48">
          <w:rPr>
            <w:rStyle w:val="af"/>
            <w:rFonts w:eastAsia="標楷體" w:cs="Times New Roman"/>
            <w:sz w:val="28"/>
            <w:szCs w:val="28"/>
            <w:lang w:eastAsia="zh-TW"/>
          </w:rPr>
          <w:t>https://forms.gle/VDhJe5gpfpDKKvqS6</w:t>
        </w:r>
      </w:hyperlink>
    </w:p>
    <w:p w14:paraId="3DD14174" w14:textId="77777777" w:rsidR="00E57845" w:rsidRPr="00A766EC" w:rsidRDefault="00E57845" w:rsidP="001B5CEF">
      <w:pPr>
        <w:pStyle w:val="a3"/>
        <w:numPr>
          <w:ilvl w:val="0"/>
          <w:numId w:val="3"/>
        </w:numPr>
        <w:tabs>
          <w:tab w:val="left" w:pos="1134"/>
        </w:tabs>
        <w:snapToGrid w:val="0"/>
        <w:spacing w:line="400" w:lineRule="exact"/>
        <w:ind w:left="851" w:hanging="567"/>
        <w:rPr>
          <w:rFonts w:eastAsia="標楷體" w:cs="Times New Roman"/>
          <w:color w:val="000000" w:themeColor="text1"/>
          <w:sz w:val="28"/>
          <w:szCs w:val="28"/>
          <w:lang w:eastAsia="zh-TW"/>
        </w:rPr>
      </w:pPr>
      <w:r w:rsidRPr="00A766EC">
        <w:rPr>
          <w:rFonts w:eastAsia="標楷體" w:cs="Times New Roman"/>
          <w:color w:val="000000" w:themeColor="text1"/>
          <w:sz w:val="28"/>
          <w:szCs w:val="28"/>
          <w:lang w:eastAsia="zh-TW"/>
        </w:rPr>
        <w:t>報名所需資料如下：</w:t>
      </w:r>
    </w:p>
    <w:p w14:paraId="4BB842CE" w14:textId="7960D9BA" w:rsidR="004007C1" w:rsidRDefault="00E57845" w:rsidP="00BC21CD">
      <w:pPr>
        <w:pStyle w:val="a3"/>
        <w:numPr>
          <w:ilvl w:val="0"/>
          <w:numId w:val="12"/>
        </w:numPr>
        <w:tabs>
          <w:tab w:val="left" w:pos="1134"/>
        </w:tabs>
        <w:snapToGrid w:val="0"/>
        <w:spacing w:line="400" w:lineRule="exact"/>
        <w:ind w:left="1134"/>
        <w:rPr>
          <w:rFonts w:eastAsia="標楷體" w:cs="Times New Roman"/>
          <w:color w:val="000000" w:themeColor="text1"/>
          <w:spacing w:val="-1"/>
          <w:sz w:val="28"/>
          <w:szCs w:val="28"/>
          <w:lang w:eastAsia="zh-TW"/>
        </w:rPr>
      </w:pPr>
      <w:r w:rsidRPr="00A766EC">
        <w:rPr>
          <w:rFonts w:eastAsia="標楷體" w:cs="Times New Roman"/>
          <w:color w:val="000000" w:themeColor="text1"/>
          <w:spacing w:val="-1"/>
          <w:sz w:val="28"/>
          <w:szCs w:val="28"/>
          <w:lang w:eastAsia="zh-TW"/>
        </w:rPr>
        <w:t>報名表</w:t>
      </w:r>
      <w:r w:rsidR="004007C1">
        <w:rPr>
          <w:rFonts w:eastAsia="標楷體" w:cs="Times New Roman" w:hint="eastAsia"/>
          <w:color w:val="000000" w:themeColor="text1"/>
          <w:spacing w:val="-1"/>
          <w:sz w:val="28"/>
          <w:szCs w:val="28"/>
          <w:lang w:eastAsia="zh-TW"/>
        </w:rPr>
        <w:t>正本</w:t>
      </w:r>
      <w:r w:rsidR="004007C1">
        <w:rPr>
          <w:rFonts w:eastAsia="標楷體" w:cs="Times New Roman" w:hint="eastAsia"/>
          <w:color w:val="000000" w:themeColor="text1"/>
          <w:spacing w:val="-1"/>
          <w:sz w:val="28"/>
          <w:szCs w:val="28"/>
          <w:lang w:eastAsia="zh-TW"/>
        </w:rPr>
        <w:t>(</w:t>
      </w:r>
      <w:r w:rsidR="004007C1">
        <w:rPr>
          <w:rFonts w:eastAsia="標楷體" w:cs="Times New Roman" w:hint="eastAsia"/>
          <w:color w:val="000000" w:themeColor="text1"/>
          <w:spacing w:val="-1"/>
          <w:sz w:val="28"/>
          <w:szCs w:val="28"/>
          <w:lang w:eastAsia="zh-TW"/>
        </w:rPr>
        <w:t>需加蓋學校印信，如附件</w:t>
      </w:r>
      <w:r w:rsidR="00C94B43">
        <w:rPr>
          <w:rFonts w:eastAsia="標楷體" w:cs="Times New Roman" w:hint="eastAsia"/>
          <w:color w:val="000000" w:themeColor="text1"/>
          <w:spacing w:val="-1"/>
          <w:sz w:val="28"/>
          <w:szCs w:val="28"/>
          <w:lang w:eastAsia="zh-TW"/>
        </w:rPr>
        <w:t>1</w:t>
      </w:r>
      <w:r w:rsidR="004007C1">
        <w:rPr>
          <w:rFonts w:eastAsia="標楷體" w:cs="Times New Roman" w:hint="eastAsia"/>
          <w:color w:val="000000" w:themeColor="text1"/>
          <w:spacing w:val="-1"/>
          <w:sz w:val="28"/>
          <w:szCs w:val="28"/>
          <w:lang w:eastAsia="zh-TW"/>
        </w:rPr>
        <w:t>)</w:t>
      </w:r>
    </w:p>
    <w:p w14:paraId="1FC8C3ED" w14:textId="4C20C08F" w:rsidR="00E57845" w:rsidRPr="004007C1" w:rsidRDefault="004007C1" w:rsidP="00BC21CD">
      <w:pPr>
        <w:pStyle w:val="a3"/>
        <w:numPr>
          <w:ilvl w:val="0"/>
          <w:numId w:val="12"/>
        </w:numPr>
        <w:tabs>
          <w:tab w:val="left" w:pos="1134"/>
        </w:tabs>
        <w:snapToGrid w:val="0"/>
        <w:spacing w:line="400" w:lineRule="exact"/>
        <w:ind w:left="1134"/>
        <w:rPr>
          <w:rFonts w:eastAsia="標楷體" w:cs="Times New Roman"/>
          <w:color w:val="000000" w:themeColor="text1"/>
          <w:sz w:val="28"/>
          <w:szCs w:val="28"/>
          <w:lang w:eastAsia="zh-TW"/>
        </w:rPr>
      </w:pPr>
      <w:r>
        <w:rPr>
          <w:rFonts w:eastAsia="標楷體" w:cs="Times New Roman" w:hint="eastAsia"/>
          <w:color w:val="000000" w:themeColor="text1"/>
          <w:spacing w:val="-1"/>
          <w:sz w:val="28"/>
          <w:szCs w:val="28"/>
          <w:lang w:eastAsia="zh-TW"/>
        </w:rPr>
        <w:t>大學以上畢業證書影本</w:t>
      </w:r>
      <w:r w:rsidR="00E57845" w:rsidRPr="00A766EC">
        <w:rPr>
          <w:rFonts w:eastAsia="標楷體" w:cs="Times New Roman"/>
          <w:color w:val="000000" w:themeColor="text1"/>
          <w:spacing w:val="-1"/>
          <w:sz w:val="28"/>
          <w:szCs w:val="28"/>
          <w:lang w:eastAsia="zh-TW"/>
        </w:rPr>
        <w:t>。</w:t>
      </w:r>
    </w:p>
    <w:p w14:paraId="1F87F9DB" w14:textId="01A3DD51" w:rsidR="004007C1" w:rsidRPr="004007C1" w:rsidRDefault="004007C1" w:rsidP="00BC21CD">
      <w:pPr>
        <w:pStyle w:val="a3"/>
        <w:numPr>
          <w:ilvl w:val="0"/>
          <w:numId w:val="12"/>
        </w:numPr>
        <w:tabs>
          <w:tab w:val="left" w:pos="1134"/>
        </w:tabs>
        <w:snapToGrid w:val="0"/>
        <w:spacing w:line="400" w:lineRule="exact"/>
        <w:ind w:left="1134"/>
        <w:rPr>
          <w:rFonts w:eastAsia="標楷體" w:cs="Times New Roman"/>
          <w:color w:val="000000" w:themeColor="text1"/>
          <w:sz w:val="28"/>
          <w:szCs w:val="28"/>
          <w:lang w:eastAsia="zh-TW"/>
        </w:rPr>
      </w:pPr>
      <w:r w:rsidRPr="004007C1">
        <w:rPr>
          <w:rFonts w:eastAsia="標楷體" w:cs="Times New Roman" w:hint="eastAsia"/>
          <w:color w:val="000000" w:themeColor="text1"/>
          <w:sz w:val="28"/>
          <w:szCs w:val="28"/>
          <w:lang w:eastAsia="zh-TW"/>
        </w:rPr>
        <w:t>中等學校合格</w:t>
      </w:r>
      <w:r w:rsidRPr="004007C1">
        <w:rPr>
          <w:rFonts w:eastAsia="標楷體" w:cs="Times New Roman"/>
          <w:color w:val="000000" w:themeColor="text1"/>
          <w:sz w:val="28"/>
          <w:szCs w:val="28"/>
          <w:lang w:eastAsia="zh-TW"/>
        </w:rPr>
        <w:t>教師證書</w:t>
      </w:r>
      <w:r w:rsidRPr="004007C1">
        <w:rPr>
          <w:rFonts w:eastAsia="標楷體" w:cs="Times New Roman" w:hint="eastAsia"/>
          <w:color w:val="000000" w:themeColor="text1"/>
          <w:sz w:val="28"/>
          <w:szCs w:val="28"/>
          <w:lang w:eastAsia="zh-TW"/>
        </w:rPr>
        <w:t>影本</w:t>
      </w:r>
      <w:r w:rsidRPr="00A766EC">
        <w:rPr>
          <w:rFonts w:eastAsia="標楷體" w:cs="Times New Roman"/>
          <w:color w:val="000000" w:themeColor="text1"/>
          <w:spacing w:val="-1"/>
          <w:sz w:val="28"/>
          <w:szCs w:val="28"/>
          <w:lang w:eastAsia="zh-TW"/>
        </w:rPr>
        <w:t>。</w:t>
      </w:r>
    </w:p>
    <w:p w14:paraId="40EE09EE" w14:textId="43AEEF8F" w:rsidR="002D7E39" w:rsidRPr="004007C1" w:rsidRDefault="004007C1" w:rsidP="00BC21CD">
      <w:pPr>
        <w:pStyle w:val="a3"/>
        <w:numPr>
          <w:ilvl w:val="0"/>
          <w:numId w:val="12"/>
        </w:numPr>
        <w:tabs>
          <w:tab w:val="left" w:pos="1134"/>
        </w:tabs>
        <w:snapToGrid w:val="0"/>
        <w:spacing w:line="400" w:lineRule="exact"/>
        <w:ind w:left="1134"/>
        <w:rPr>
          <w:rFonts w:eastAsia="標楷體" w:cs="Times New Roman"/>
          <w:color w:val="000000" w:themeColor="text1"/>
          <w:sz w:val="28"/>
          <w:szCs w:val="28"/>
          <w:lang w:eastAsia="zh-TW"/>
        </w:rPr>
      </w:pPr>
      <w:r w:rsidRPr="004007C1">
        <w:rPr>
          <w:rFonts w:eastAsia="標楷體" w:cs="Times New Roman"/>
          <w:color w:val="000000" w:themeColor="text1"/>
          <w:sz w:val="28"/>
          <w:szCs w:val="28"/>
          <w:lang w:eastAsia="zh-TW"/>
        </w:rPr>
        <w:t>如有</w:t>
      </w:r>
      <w:r w:rsidRPr="004007C1">
        <w:rPr>
          <w:rFonts w:eastAsia="標楷體" w:cs="Times New Roman"/>
          <w:color w:val="000000" w:themeColor="text1"/>
          <w:sz w:val="28"/>
          <w:szCs w:val="28"/>
          <w:lang w:eastAsia="zh-TW"/>
        </w:rPr>
        <w:t>CEFR B2</w:t>
      </w:r>
      <w:r w:rsidRPr="004007C1">
        <w:rPr>
          <w:rFonts w:eastAsia="標楷體" w:cs="Times New Roman"/>
          <w:color w:val="000000" w:themeColor="text1"/>
          <w:sz w:val="28"/>
          <w:szCs w:val="28"/>
          <w:lang w:eastAsia="zh-TW"/>
        </w:rPr>
        <w:t>等級或以上之英語能力分級測驗（聽、說、讀、寫）之證明，或</w:t>
      </w:r>
      <w:r w:rsidRPr="004007C1">
        <w:rPr>
          <w:rFonts w:eastAsia="標楷體" w:cs="Times New Roman"/>
          <w:color w:val="000000" w:themeColor="text1"/>
          <w:sz w:val="28"/>
          <w:szCs w:val="28"/>
          <w:lang w:eastAsia="zh-TW"/>
        </w:rPr>
        <w:t>CEFR B1</w:t>
      </w:r>
      <w:r w:rsidRPr="004007C1">
        <w:rPr>
          <w:rFonts w:eastAsia="標楷體" w:cs="Times New Roman"/>
          <w:color w:val="000000" w:themeColor="text1"/>
          <w:sz w:val="28"/>
          <w:szCs w:val="28"/>
          <w:lang w:eastAsia="zh-TW"/>
        </w:rPr>
        <w:t>等級之英語能力分級測驗之證明。</w:t>
      </w:r>
    </w:p>
    <w:p w14:paraId="06FFB8AB" w14:textId="786C4BE6" w:rsidR="005A6591" w:rsidRDefault="00650560" w:rsidP="002B3083">
      <w:pPr>
        <w:pStyle w:val="a3"/>
        <w:numPr>
          <w:ilvl w:val="0"/>
          <w:numId w:val="3"/>
        </w:numPr>
        <w:tabs>
          <w:tab w:val="left" w:pos="993"/>
          <w:tab w:val="left" w:pos="1134"/>
        </w:tabs>
        <w:snapToGrid w:val="0"/>
        <w:spacing w:line="400" w:lineRule="exact"/>
        <w:ind w:left="1134" w:hanging="850"/>
        <w:rPr>
          <w:rFonts w:eastAsia="標楷體" w:cs="Times New Roman"/>
          <w:color w:val="000000" w:themeColor="text1"/>
          <w:sz w:val="28"/>
          <w:szCs w:val="28"/>
          <w:lang w:eastAsia="zh-TW"/>
        </w:rPr>
      </w:pPr>
      <w:r w:rsidRPr="004007C1">
        <w:rPr>
          <w:rFonts w:eastAsia="標楷體" w:cs="Times New Roman"/>
          <w:color w:val="000000" w:themeColor="text1"/>
          <w:sz w:val="28"/>
          <w:szCs w:val="28"/>
          <w:lang w:eastAsia="zh-TW"/>
        </w:rPr>
        <w:t>錄取公告</w:t>
      </w:r>
      <w:r w:rsidR="002E0375" w:rsidRPr="004007C1">
        <w:rPr>
          <w:rFonts w:eastAsia="標楷體" w:cs="Times New Roman"/>
          <w:color w:val="000000" w:themeColor="text1"/>
          <w:sz w:val="28"/>
          <w:szCs w:val="28"/>
          <w:lang w:eastAsia="zh-TW"/>
        </w:rPr>
        <w:t>及報到</w:t>
      </w:r>
      <w:r w:rsidRPr="004007C1">
        <w:rPr>
          <w:rFonts w:eastAsia="標楷體" w:cs="Times New Roman"/>
          <w:color w:val="000000" w:themeColor="text1"/>
          <w:sz w:val="28"/>
          <w:szCs w:val="28"/>
          <w:lang w:eastAsia="zh-TW"/>
        </w:rPr>
        <w:t>：</w:t>
      </w:r>
      <w:r w:rsidR="004007C1" w:rsidRPr="00390ABB">
        <w:rPr>
          <w:rFonts w:eastAsia="標楷體" w:cs="Times New Roman"/>
          <w:color w:val="000000" w:themeColor="text1"/>
          <w:sz w:val="28"/>
          <w:szCs w:val="28"/>
          <w:lang w:eastAsia="zh-TW"/>
        </w:rPr>
        <w:t>依招生對象及</w:t>
      </w:r>
      <w:r w:rsidR="00C54507" w:rsidRPr="00390ABB">
        <w:rPr>
          <w:rFonts w:eastAsia="標楷體" w:cs="Times New Roman" w:hint="eastAsia"/>
          <w:color w:val="000000" w:themeColor="text1"/>
          <w:sz w:val="28"/>
          <w:szCs w:val="28"/>
          <w:lang w:eastAsia="zh-TW"/>
        </w:rPr>
        <w:t>線上報名</w:t>
      </w:r>
      <w:r w:rsidR="004007C1" w:rsidRPr="00390ABB">
        <w:rPr>
          <w:rFonts w:eastAsia="標楷體" w:cs="Times New Roman"/>
          <w:color w:val="000000" w:themeColor="text1"/>
          <w:sz w:val="28"/>
          <w:szCs w:val="28"/>
          <w:lang w:eastAsia="zh-TW"/>
        </w:rPr>
        <w:t>時間排序額滿即止</w:t>
      </w:r>
      <w:r w:rsidR="004001C8">
        <w:rPr>
          <w:rFonts w:eastAsia="標楷體" w:cs="Times New Roman" w:hint="eastAsia"/>
          <w:color w:val="000000" w:themeColor="text1"/>
          <w:sz w:val="28"/>
          <w:szCs w:val="28"/>
          <w:lang w:eastAsia="zh-TW"/>
        </w:rPr>
        <w:t>(</w:t>
      </w:r>
      <w:r w:rsidR="008D3268">
        <w:rPr>
          <w:rFonts w:eastAsia="標楷體" w:cs="Times New Roman" w:hint="eastAsia"/>
          <w:color w:val="000000" w:themeColor="text1"/>
          <w:sz w:val="28"/>
          <w:szCs w:val="28"/>
          <w:lang w:eastAsia="zh-TW"/>
        </w:rPr>
        <w:t>包</w:t>
      </w:r>
      <w:r w:rsidR="00506468">
        <w:rPr>
          <w:rFonts w:eastAsia="標楷體" w:cs="Times New Roman" w:hint="eastAsia"/>
          <w:color w:val="000000" w:themeColor="text1"/>
          <w:sz w:val="28"/>
          <w:szCs w:val="28"/>
          <w:lang w:eastAsia="zh-TW"/>
        </w:rPr>
        <w:t>含報名</w:t>
      </w:r>
      <w:r w:rsidR="00805623">
        <w:rPr>
          <w:rFonts w:eastAsia="標楷體" w:cs="Times New Roman" w:hint="eastAsia"/>
          <w:color w:val="000000" w:themeColor="text1"/>
          <w:sz w:val="28"/>
          <w:szCs w:val="28"/>
          <w:lang w:eastAsia="zh-TW"/>
        </w:rPr>
        <w:t>所需資料</w:t>
      </w:r>
      <w:r w:rsidR="00506468">
        <w:rPr>
          <w:rFonts w:eastAsia="標楷體" w:cs="Times New Roman" w:hint="eastAsia"/>
          <w:color w:val="000000" w:themeColor="text1"/>
          <w:sz w:val="28"/>
          <w:szCs w:val="28"/>
          <w:lang w:eastAsia="zh-TW"/>
        </w:rPr>
        <w:t>寄送郵戳時間排序</w:t>
      </w:r>
      <w:r w:rsidR="004001C8">
        <w:rPr>
          <w:rFonts w:eastAsia="標楷體" w:cs="Times New Roman" w:hint="eastAsia"/>
          <w:color w:val="000000" w:themeColor="text1"/>
          <w:sz w:val="28"/>
          <w:szCs w:val="28"/>
          <w:lang w:eastAsia="zh-TW"/>
        </w:rPr>
        <w:t>)</w:t>
      </w:r>
      <w:r w:rsidR="004007C1" w:rsidRPr="00390ABB">
        <w:rPr>
          <w:rFonts w:eastAsia="標楷體" w:cs="Times New Roman" w:hint="eastAsia"/>
          <w:color w:val="000000" w:themeColor="text1"/>
          <w:sz w:val="28"/>
          <w:szCs w:val="28"/>
          <w:lang w:eastAsia="zh-TW"/>
        </w:rPr>
        <w:t>，於</w:t>
      </w:r>
      <w:r w:rsidR="004007C1" w:rsidRPr="00390ABB">
        <w:rPr>
          <w:rFonts w:eastAsia="標楷體" w:cs="Times New Roman"/>
          <w:color w:val="000000" w:themeColor="text1"/>
          <w:sz w:val="28"/>
          <w:szCs w:val="28"/>
          <w:lang w:eastAsia="zh-TW"/>
        </w:rPr>
        <w:t>開</w:t>
      </w:r>
      <w:r w:rsidR="004007C1" w:rsidRPr="004007C1">
        <w:rPr>
          <w:rFonts w:eastAsia="標楷體" w:cs="Times New Roman"/>
          <w:color w:val="000000" w:themeColor="text1"/>
          <w:sz w:val="28"/>
          <w:szCs w:val="28"/>
          <w:lang w:eastAsia="zh-TW"/>
        </w:rPr>
        <w:t>課</w:t>
      </w:r>
      <w:r w:rsidR="004007C1" w:rsidRPr="004007C1">
        <w:rPr>
          <w:rFonts w:eastAsia="標楷體" w:cs="Times New Roman"/>
          <w:color w:val="000000" w:themeColor="text1"/>
          <w:sz w:val="28"/>
          <w:szCs w:val="28"/>
          <w:lang w:eastAsia="zh-TW"/>
        </w:rPr>
        <w:t>2</w:t>
      </w:r>
      <w:r w:rsidR="004007C1" w:rsidRPr="004007C1">
        <w:rPr>
          <w:rFonts w:eastAsia="標楷體" w:cs="Times New Roman"/>
          <w:color w:val="000000" w:themeColor="text1"/>
          <w:sz w:val="28"/>
          <w:szCs w:val="28"/>
          <w:lang w:eastAsia="zh-TW"/>
        </w:rPr>
        <w:t>週前</w:t>
      </w:r>
      <w:r w:rsidR="004007C1">
        <w:rPr>
          <w:rFonts w:eastAsia="標楷體" w:cs="Times New Roman" w:hint="eastAsia"/>
          <w:color w:val="000000" w:themeColor="text1"/>
          <w:sz w:val="28"/>
          <w:szCs w:val="28"/>
          <w:lang w:eastAsia="zh-TW"/>
        </w:rPr>
        <w:t>在</w:t>
      </w:r>
      <w:r w:rsidR="00426957">
        <w:rPr>
          <w:rFonts w:eastAsia="標楷體" w:cs="Times New Roman" w:hint="eastAsia"/>
          <w:color w:val="000000" w:themeColor="text1"/>
          <w:sz w:val="28"/>
          <w:szCs w:val="28"/>
          <w:lang w:eastAsia="zh-TW"/>
        </w:rPr>
        <w:t>桃園市英資中心</w:t>
      </w:r>
      <w:r w:rsidR="004007C1" w:rsidRPr="004007C1">
        <w:rPr>
          <w:rFonts w:eastAsia="標楷體" w:cs="Times New Roman"/>
          <w:color w:val="000000" w:themeColor="text1"/>
          <w:sz w:val="28"/>
          <w:szCs w:val="28"/>
          <w:lang w:eastAsia="zh-TW"/>
        </w:rPr>
        <w:t>官網之最新消息處公告錄取名單，並寄發錄取及報到須知至錄取學員個人電子郵件信箱。</w:t>
      </w:r>
    </w:p>
    <w:p w14:paraId="6DA89D81" w14:textId="7B7DE72F" w:rsidR="00B40310" w:rsidRDefault="007831E0" w:rsidP="00D65E51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napToGrid w:val="0"/>
        <w:spacing w:line="400" w:lineRule="exact"/>
        <w:rPr>
          <w:rFonts w:eastAsia="標楷體" w:cs="Times New Roman"/>
          <w:sz w:val="28"/>
          <w:szCs w:val="28"/>
          <w:lang w:eastAsia="zh-TW"/>
        </w:rPr>
      </w:pPr>
      <w:r>
        <w:rPr>
          <w:rFonts w:ascii="標楷體" w:eastAsia="標楷體" w:hAnsi="標楷體" w:cs="Times New Roman" w:hint="eastAsia"/>
          <w:color w:val="000000" w:themeColor="text1"/>
          <w:sz w:val="28"/>
          <w:szCs w:val="28"/>
          <w:lang w:eastAsia="zh-TW"/>
        </w:rPr>
        <w:t>實施方式</w:t>
      </w:r>
      <w:r w:rsidR="00514D2F" w:rsidRPr="00A766EC">
        <w:rPr>
          <w:rFonts w:eastAsia="標楷體" w:cs="Times New Roman"/>
          <w:sz w:val="28"/>
          <w:szCs w:val="28"/>
          <w:lang w:eastAsia="zh-TW"/>
        </w:rPr>
        <w:t>：</w:t>
      </w:r>
    </w:p>
    <w:p w14:paraId="54B33ED2" w14:textId="751DC2A4" w:rsidR="00D65E51" w:rsidRPr="008A1AE6" w:rsidRDefault="00E56578" w:rsidP="00B76FEE">
      <w:pPr>
        <w:pStyle w:val="a3"/>
        <w:tabs>
          <w:tab w:val="left" w:pos="993"/>
          <w:tab w:val="left" w:pos="1134"/>
        </w:tabs>
        <w:snapToGrid w:val="0"/>
        <w:spacing w:line="400" w:lineRule="exact"/>
        <w:ind w:left="567"/>
        <w:jc w:val="both"/>
        <w:rPr>
          <w:rFonts w:eastAsia="標楷體" w:cs="Times New Roman"/>
          <w:color w:val="000000" w:themeColor="text1"/>
          <w:sz w:val="28"/>
          <w:szCs w:val="28"/>
          <w:lang w:eastAsia="zh-TW"/>
        </w:rPr>
      </w:pPr>
      <w:r>
        <w:rPr>
          <w:rFonts w:eastAsia="標楷體" w:cs="Times New Roman" w:hint="eastAsia"/>
          <w:color w:val="000000" w:themeColor="text1"/>
          <w:sz w:val="28"/>
          <w:szCs w:val="28"/>
          <w:lang w:eastAsia="zh-TW"/>
        </w:rPr>
        <w:t>錄取學員</w:t>
      </w:r>
      <w:r w:rsidR="008A1AE6" w:rsidRPr="008A1AE6">
        <w:rPr>
          <w:rFonts w:eastAsia="標楷體" w:cs="Times New Roman" w:hint="eastAsia"/>
          <w:color w:val="000000" w:themeColor="text1"/>
          <w:sz w:val="28"/>
          <w:szCs w:val="28"/>
          <w:lang w:eastAsia="zh-TW"/>
        </w:rPr>
        <w:t>以公假登記出席，若爲週間上課課程時段，</w:t>
      </w:r>
      <w:r>
        <w:rPr>
          <w:rFonts w:eastAsia="標楷體" w:cs="Times New Roman" w:hint="eastAsia"/>
          <w:color w:val="000000" w:themeColor="text1"/>
          <w:sz w:val="28"/>
          <w:szCs w:val="28"/>
          <w:lang w:eastAsia="zh-TW"/>
        </w:rPr>
        <w:t>進修</w:t>
      </w:r>
      <w:r w:rsidR="008A1AE6" w:rsidRPr="008A1AE6">
        <w:rPr>
          <w:rFonts w:eastAsia="標楷體" w:cs="Times New Roman" w:hint="eastAsia"/>
          <w:color w:val="000000" w:themeColor="text1"/>
          <w:sz w:val="28"/>
          <w:szCs w:val="28"/>
          <w:lang w:eastAsia="zh-TW"/>
        </w:rPr>
        <w:t>期間所遺課務得依規定聘請代課教師並得支領代課鐘點</w:t>
      </w:r>
      <w:r w:rsidR="00F91F0C">
        <w:rPr>
          <w:rFonts w:ascii="標楷體" w:eastAsia="標楷體" w:hAnsi="標楷體" w:cs="Times New Roman" w:hint="eastAsia"/>
          <w:color w:val="000000" w:themeColor="text1"/>
          <w:sz w:val="28"/>
          <w:szCs w:val="28"/>
          <w:lang w:eastAsia="zh-TW"/>
        </w:rPr>
        <w:t>；</w:t>
      </w:r>
      <w:r w:rsidR="000C1D94" w:rsidRPr="008A1AE6">
        <w:rPr>
          <w:rFonts w:eastAsia="標楷體" w:cs="Times New Roman" w:hint="eastAsia"/>
          <w:color w:val="000000" w:themeColor="text1"/>
          <w:sz w:val="28"/>
          <w:szCs w:val="28"/>
          <w:lang w:eastAsia="zh-TW"/>
        </w:rPr>
        <w:t>若爲</w:t>
      </w:r>
      <w:r w:rsidR="008A1AE6" w:rsidRPr="008A1AE6">
        <w:rPr>
          <w:rFonts w:eastAsia="標楷體" w:cs="Times New Roman" w:hint="eastAsia"/>
          <w:color w:val="000000" w:themeColor="text1"/>
          <w:sz w:val="28"/>
          <w:szCs w:val="28"/>
          <w:lang w:eastAsia="zh-TW"/>
        </w:rPr>
        <w:t>例假日參與</w:t>
      </w:r>
      <w:r w:rsidR="000C1D94">
        <w:rPr>
          <w:rFonts w:eastAsia="標楷體" w:cs="Times New Roman" w:hint="eastAsia"/>
          <w:color w:val="000000" w:themeColor="text1"/>
          <w:sz w:val="28"/>
          <w:szCs w:val="28"/>
          <w:lang w:eastAsia="zh-TW"/>
        </w:rPr>
        <w:t>進修</w:t>
      </w:r>
      <w:r w:rsidR="008A1AE6" w:rsidRPr="008A1AE6">
        <w:rPr>
          <w:rFonts w:eastAsia="標楷體" w:cs="Times New Roman" w:hint="eastAsia"/>
          <w:color w:val="000000" w:themeColor="text1"/>
          <w:sz w:val="28"/>
          <w:szCs w:val="28"/>
          <w:lang w:eastAsia="zh-TW"/>
        </w:rPr>
        <w:t>，同意參加人員得自執行勤務當日起</w:t>
      </w:r>
      <w:r w:rsidR="008A1AE6" w:rsidRPr="008A1AE6">
        <w:rPr>
          <w:rFonts w:eastAsia="標楷體" w:cs="Times New Roman"/>
          <w:color w:val="000000" w:themeColor="text1"/>
          <w:sz w:val="28"/>
          <w:szCs w:val="28"/>
          <w:lang w:eastAsia="zh-TW"/>
        </w:rPr>
        <w:t>2</w:t>
      </w:r>
      <w:r w:rsidR="008A1AE6" w:rsidRPr="008A1AE6">
        <w:rPr>
          <w:rFonts w:eastAsia="標楷體" w:cs="Times New Roman" w:hint="eastAsia"/>
          <w:color w:val="000000" w:themeColor="text1"/>
          <w:sz w:val="28"/>
          <w:szCs w:val="28"/>
          <w:lang w:eastAsia="zh-TW"/>
        </w:rPr>
        <w:t>年內覈實補休（課務自理），不另支給加班費。</w:t>
      </w:r>
    </w:p>
    <w:p w14:paraId="1B5C3D5B" w14:textId="48FD24A7" w:rsidR="00650560" w:rsidRPr="00A766EC" w:rsidRDefault="00650560" w:rsidP="00F815A5">
      <w:pPr>
        <w:pStyle w:val="a3"/>
        <w:numPr>
          <w:ilvl w:val="0"/>
          <w:numId w:val="2"/>
        </w:numPr>
        <w:tabs>
          <w:tab w:val="left" w:pos="567"/>
        </w:tabs>
        <w:snapToGrid w:val="0"/>
        <w:spacing w:beforeLines="50" w:before="180" w:line="400" w:lineRule="exact"/>
        <w:jc w:val="both"/>
        <w:rPr>
          <w:rFonts w:eastAsia="標楷體" w:cs="Times New Roman"/>
          <w:sz w:val="28"/>
          <w:szCs w:val="28"/>
          <w:lang w:eastAsia="zh-TW"/>
        </w:rPr>
      </w:pPr>
      <w:r w:rsidRPr="00A766EC">
        <w:rPr>
          <w:rFonts w:eastAsia="標楷體" w:cs="Times New Roman"/>
          <w:sz w:val="28"/>
          <w:szCs w:val="28"/>
          <w:lang w:eastAsia="zh-TW"/>
        </w:rPr>
        <w:t>開課資訊</w:t>
      </w:r>
      <w:r w:rsidR="00514D2F" w:rsidRPr="00A766EC">
        <w:rPr>
          <w:rFonts w:eastAsia="標楷體" w:cs="Times New Roman"/>
          <w:sz w:val="28"/>
          <w:szCs w:val="28"/>
          <w:lang w:eastAsia="zh-TW"/>
        </w:rPr>
        <w:t>：</w:t>
      </w:r>
    </w:p>
    <w:p w14:paraId="3CAA9F9B" w14:textId="2DE557B0" w:rsidR="002E0375" w:rsidRPr="00A766EC" w:rsidRDefault="005A6591" w:rsidP="004007C1">
      <w:pPr>
        <w:pStyle w:val="a3"/>
        <w:numPr>
          <w:ilvl w:val="0"/>
          <w:numId w:val="7"/>
        </w:numPr>
        <w:tabs>
          <w:tab w:val="left" w:pos="993"/>
          <w:tab w:val="left" w:pos="1134"/>
        </w:tabs>
        <w:snapToGrid w:val="0"/>
        <w:spacing w:line="400" w:lineRule="exact"/>
        <w:ind w:left="1135" w:hanging="851"/>
        <w:rPr>
          <w:rFonts w:eastAsia="標楷體" w:cs="Times New Roman"/>
          <w:color w:val="000000" w:themeColor="text1"/>
          <w:sz w:val="28"/>
          <w:szCs w:val="28"/>
          <w:lang w:eastAsia="zh-TW"/>
        </w:rPr>
      </w:pPr>
      <w:r w:rsidRPr="00A766EC">
        <w:rPr>
          <w:rFonts w:eastAsia="標楷體" w:cs="Times New Roman"/>
          <w:color w:val="000000" w:themeColor="text1"/>
          <w:sz w:val="28"/>
          <w:szCs w:val="28"/>
          <w:lang w:eastAsia="zh-TW"/>
        </w:rPr>
        <w:t>開班起訖日：</w:t>
      </w:r>
      <w:r w:rsidR="00222C21" w:rsidRPr="00390ABB">
        <w:rPr>
          <w:rFonts w:eastAsia="標楷體" w:cs="Times New Roman"/>
          <w:color w:val="000000" w:themeColor="text1"/>
          <w:sz w:val="28"/>
          <w:szCs w:val="28"/>
          <w:lang w:eastAsia="zh-TW"/>
        </w:rPr>
        <w:t>訂於</w:t>
      </w:r>
      <w:r w:rsidR="006F4BEE" w:rsidRPr="00CE6771">
        <w:rPr>
          <w:rFonts w:eastAsia="標楷體" w:cs="Times New Roman"/>
          <w:color w:val="000000" w:themeColor="text1"/>
          <w:sz w:val="28"/>
          <w:szCs w:val="28"/>
          <w:lang w:eastAsia="zh-TW"/>
        </w:rPr>
        <w:t>11</w:t>
      </w:r>
      <w:r w:rsidR="00635896" w:rsidRPr="00CE6771">
        <w:rPr>
          <w:rFonts w:eastAsia="標楷體" w:cs="Times New Roman"/>
          <w:color w:val="000000" w:themeColor="text1"/>
          <w:sz w:val="28"/>
          <w:szCs w:val="28"/>
          <w:lang w:eastAsia="zh-TW"/>
        </w:rPr>
        <w:t>4</w:t>
      </w:r>
      <w:r w:rsidR="006F4BEE" w:rsidRPr="00CE6771">
        <w:rPr>
          <w:rFonts w:eastAsia="標楷體" w:cs="Times New Roman"/>
          <w:color w:val="000000" w:themeColor="text1"/>
          <w:sz w:val="28"/>
          <w:szCs w:val="28"/>
          <w:lang w:eastAsia="zh-TW"/>
        </w:rPr>
        <w:t>年</w:t>
      </w:r>
      <w:r w:rsidR="00C94B43" w:rsidRPr="00CE6771">
        <w:rPr>
          <w:rFonts w:eastAsia="標楷體" w:cs="Times New Roman" w:hint="eastAsia"/>
          <w:color w:val="000000" w:themeColor="text1"/>
          <w:sz w:val="28"/>
          <w:szCs w:val="28"/>
          <w:lang w:eastAsia="zh-TW"/>
        </w:rPr>
        <w:t>3</w:t>
      </w:r>
      <w:r w:rsidR="006F4BEE" w:rsidRPr="00CE6771">
        <w:rPr>
          <w:rFonts w:eastAsia="標楷體" w:cs="Times New Roman"/>
          <w:color w:val="000000" w:themeColor="text1"/>
          <w:sz w:val="28"/>
          <w:szCs w:val="28"/>
          <w:lang w:eastAsia="zh-TW"/>
        </w:rPr>
        <w:t>月起至</w:t>
      </w:r>
      <w:r w:rsidR="006F4BEE" w:rsidRPr="00CE6771">
        <w:rPr>
          <w:rFonts w:eastAsia="標楷體" w:cs="Times New Roman"/>
          <w:color w:val="000000" w:themeColor="text1"/>
          <w:sz w:val="28"/>
          <w:szCs w:val="28"/>
          <w:lang w:eastAsia="zh-TW"/>
        </w:rPr>
        <w:t>11</w:t>
      </w:r>
      <w:r w:rsidR="004007C1" w:rsidRPr="00CE6771">
        <w:rPr>
          <w:rFonts w:eastAsia="標楷體" w:cs="Times New Roman"/>
          <w:color w:val="000000" w:themeColor="text1"/>
          <w:sz w:val="28"/>
          <w:szCs w:val="28"/>
          <w:lang w:eastAsia="zh-TW"/>
        </w:rPr>
        <w:t>4</w:t>
      </w:r>
      <w:r w:rsidR="006F4BEE" w:rsidRPr="00CE6771">
        <w:rPr>
          <w:rFonts w:eastAsia="標楷體" w:cs="Times New Roman"/>
          <w:color w:val="000000" w:themeColor="text1"/>
          <w:sz w:val="28"/>
          <w:szCs w:val="28"/>
          <w:lang w:eastAsia="zh-TW"/>
        </w:rPr>
        <w:t>年</w:t>
      </w:r>
      <w:r w:rsidR="00C94B43" w:rsidRPr="00CE6771">
        <w:rPr>
          <w:rFonts w:eastAsia="標楷體" w:cs="Times New Roman" w:hint="eastAsia"/>
          <w:color w:val="000000" w:themeColor="text1"/>
          <w:sz w:val="28"/>
          <w:szCs w:val="28"/>
          <w:lang w:eastAsia="zh-TW"/>
        </w:rPr>
        <w:t>12</w:t>
      </w:r>
      <w:r w:rsidR="006F4BEE" w:rsidRPr="00CE6771">
        <w:rPr>
          <w:rFonts w:eastAsia="標楷體" w:cs="Times New Roman"/>
          <w:color w:val="000000" w:themeColor="text1"/>
          <w:sz w:val="28"/>
          <w:szCs w:val="28"/>
          <w:lang w:eastAsia="zh-TW"/>
        </w:rPr>
        <w:t>月</w:t>
      </w:r>
      <w:r w:rsidR="006F4BEE" w:rsidRPr="00390ABB">
        <w:rPr>
          <w:rFonts w:eastAsia="標楷體" w:cs="Times New Roman"/>
          <w:color w:val="000000" w:themeColor="text1"/>
          <w:sz w:val="28"/>
          <w:szCs w:val="28"/>
          <w:lang w:eastAsia="zh-TW"/>
        </w:rPr>
        <w:t>，</w:t>
      </w:r>
      <w:r w:rsidR="00222C21" w:rsidRPr="00A766EC">
        <w:rPr>
          <w:rFonts w:eastAsia="標楷體" w:cs="Times New Roman"/>
          <w:color w:val="000000" w:themeColor="text1"/>
          <w:sz w:val="28"/>
          <w:szCs w:val="28"/>
          <w:lang w:eastAsia="zh-TW"/>
        </w:rPr>
        <w:t>部分課程將依進修教師任教學科領域分組授課，詳細課表於開課前提供</w:t>
      </w:r>
      <w:r w:rsidR="00553AF3" w:rsidRPr="00A766EC">
        <w:rPr>
          <w:rFonts w:eastAsia="標楷體" w:cs="Times New Roman"/>
          <w:color w:val="000000" w:themeColor="text1"/>
          <w:sz w:val="28"/>
          <w:szCs w:val="28"/>
          <w:lang w:eastAsia="zh-TW"/>
        </w:rPr>
        <w:t>，上課日期依實際授課情況彈性調整。</w:t>
      </w:r>
    </w:p>
    <w:p w14:paraId="78B9C516" w14:textId="75E04A6C" w:rsidR="00650560" w:rsidRDefault="005A6591" w:rsidP="001B5CEF">
      <w:pPr>
        <w:pStyle w:val="a3"/>
        <w:numPr>
          <w:ilvl w:val="0"/>
          <w:numId w:val="7"/>
        </w:numPr>
        <w:tabs>
          <w:tab w:val="left" w:pos="993"/>
          <w:tab w:val="left" w:pos="1134"/>
        </w:tabs>
        <w:snapToGrid w:val="0"/>
        <w:spacing w:line="400" w:lineRule="exact"/>
        <w:ind w:left="1134" w:hanging="850"/>
        <w:rPr>
          <w:rFonts w:eastAsia="標楷體" w:cs="Times New Roman"/>
          <w:color w:val="000000" w:themeColor="text1"/>
          <w:sz w:val="28"/>
          <w:szCs w:val="28"/>
          <w:lang w:eastAsia="zh-TW"/>
        </w:rPr>
      </w:pPr>
      <w:r w:rsidRPr="00390ABB">
        <w:rPr>
          <w:rFonts w:eastAsia="標楷體" w:cs="Times New Roman"/>
          <w:color w:val="000000" w:themeColor="text1"/>
          <w:sz w:val="28"/>
          <w:szCs w:val="28"/>
          <w:lang w:eastAsia="zh-TW"/>
        </w:rPr>
        <w:lastRenderedPageBreak/>
        <w:t>上課地點</w:t>
      </w:r>
      <w:r w:rsidR="0099188B" w:rsidRPr="00686EB0">
        <w:rPr>
          <w:rFonts w:eastAsia="標楷體" w:cs="Times New Roman" w:hint="eastAsia"/>
          <w:color w:val="000000" w:themeColor="text1"/>
          <w:sz w:val="28"/>
          <w:szCs w:val="28"/>
          <w:lang w:eastAsia="zh-TW"/>
        </w:rPr>
        <w:t>：</w:t>
      </w:r>
      <w:r w:rsidR="00F001B3" w:rsidRPr="00390ABB">
        <w:rPr>
          <w:rFonts w:eastAsia="標楷體" w:cs="Times New Roman"/>
          <w:color w:val="000000" w:themeColor="text1"/>
          <w:sz w:val="28"/>
          <w:szCs w:val="28"/>
          <w:lang w:eastAsia="zh-TW"/>
        </w:rPr>
        <w:t>桃園市</w:t>
      </w:r>
      <w:r w:rsidR="0099188B">
        <w:rPr>
          <w:rFonts w:eastAsia="標楷體" w:cs="Times New Roman" w:hint="eastAsia"/>
          <w:color w:val="000000" w:themeColor="text1"/>
          <w:sz w:val="28"/>
          <w:szCs w:val="28"/>
          <w:lang w:eastAsia="zh-TW"/>
        </w:rPr>
        <w:t>英資中心</w:t>
      </w:r>
      <w:r w:rsidR="00096E62">
        <w:rPr>
          <w:rFonts w:eastAsia="標楷體" w:cs="Times New Roman" w:hint="eastAsia"/>
          <w:color w:val="000000" w:themeColor="text1"/>
          <w:sz w:val="28"/>
          <w:szCs w:val="28"/>
          <w:lang w:eastAsia="zh-TW"/>
        </w:rPr>
        <w:t>四樓多功能會議室</w:t>
      </w:r>
      <w:r w:rsidR="0099188B">
        <w:rPr>
          <w:rFonts w:eastAsia="標楷體" w:cs="Times New Roman" w:hint="eastAsia"/>
          <w:color w:val="000000" w:themeColor="text1"/>
          <w:sz w:val="28"/>
          <w:szCs w:val="28"/>
          <w:lang w:eastAsia="zh-TW"/>
        </w:rPr>
        <w:t>(</w:t>
      </w:r>
      <w:r w:rsidR="0099188B">
        <w:rPr>
          <w:rFonts w:eastAsia="標楷體" w:cs="Times New Roman" w:hint="eastAsia"/>
          <w:color w:val="000000" w:themeColor="text1"/>
          <w:sz w:val="28"/>
          <w:szCs w:val="28"/>
          <w:lang w:eastAsia="zh-TW"/>
        </w:rPr>
        <w:t>文昌國中</w:t>
      </w:r>
      <w:r w:rsidR="0099188B">
        <w:rPr>
          <w:rFonts w:eastAsia="標楷體" w:cs="Times New Roman" w:hint="eastAsia"/>
          <w:color w:val="000000" w:themeColor="text1"/>
          <w:sz w:val="28"/>
          <w:szCs w:val="28"/>
          <w:lang w:eastAsia="zh-TW"/>
        </w:rPr>
        <w:t>)</w:t>
      </w:r>
      <w:r w:rsidR="00222C21" w:rsidRPr="00390ABB">
        <w:rPr>
          <w:rFonts w:eastAsia="標楷體" w:cs="Times New Roman"/>
          <w:color w:val="000000" w:themeColor="text1"/>
          <w:sz w:val="28"/>
          <w:szCs w:val="28"/>
          <w:lang w:eastAsia="zh-TW"/>
        </w:rPr>
        <w:t>。</w:t>
      </w:r>
    </w:p>
    <w:p w14:paraId="43F9C222" w14:textId="3A603D1B" w:rsidR="00C94B43" w:rsidRPr="00CE6771" w:rsidRDefault="00C94B43" w:rsidP="001B5CEF">
      <w:pPr>
        <w:pStyle w:val="a3"/>
        <w:numPr>
          <w:ilvl w:val="0"/>
          <w:numId w:val="7"/>
        </w:numPr>
        <w:tabs>
          <w:tab w:val="left" w:pos="993"/>
          <w:tab w:val="left" w:pos="1134"/>
        </w:tabs>
        <w:snapToGrid w:val="0"/>
        <w:spacing w:line="400" w:lineRule="exact"/>
        <w:ind w:left="1134" w:hanging="850"/>
        <w:rPr>
          <w:rFonts w:eastAsia="標楷體" w:cs="Times New Roman"/>
          <w:color w:val="000000" w:themeColor="text1"/>
          <w:sz w:val="28"/>
          <w:szCs w:val="28"/>
          <w:lang w:eastAsia="zh-TW"/>
        </w:rPr>
      </w:pPr>
      <w:r w:rsidRPr="00686EB0">
        <w:rPr>
          <w:rFonts w:eastAsia="標楷體" w:cs="Times New Roman" w:hint="eastAsia"/>
          <w:color w:val="000000" w:themeColor="text1"/>
          <w:sz w:val="28"/>
          <w:szCs w:val="28"/>
          <w:lang w:eastAsia="zh-TW"/>
        </w:rPr>
        <w:t>上課時間：</w:t>
      </w:r>
      <w:r w:rsidRPr="00CE6771">
        <w:rPr>
          <w:rFonts w:eastAsia="標楷體" w:cs="Times New Roman" w:hint="eastAsia"/>
          <w:color w:val="000000" w:themeColor="text1"/>
          <w:sz w:val="28"/>
          <w:szCs w:val="28"/>
          <w:lang w:eastAsia="zh-TW"/>
        </w:rPr>
        <w:t>各階段時間如下，課程表如附件</w:t>
      </w:r>
      <w:r w:rsidRPr="00CE6771">
        <w:rPr>
          <w:rFonts w:eastAsia="標楷體" w:cs="Times New Roman" w:hint="eastAsia"/>
          <w:color w:val="000000" w:themeColor="text1"/>
          <w:sz w:val="28"/>
          <w:szCs w:val="28"/>
          <w:lang w:eastAsia="zh-TW"/>
        </w:rPr>
        <w:t>2</w:t>
      </w:r>
      <w:r w:rsidRPr="00CE6771">
        <w:rPr>
          <w:rFonts w:eastAsia="標楷體" w:cs="Times New Roman" w:hint="eastAsia"/>
          <w:color w:val="000000" w:themeColor="text1"/>
          <w:sz w:val="28"/>
          <w:szCs w:val="28"/>
          <w:lang w:eastAsia="zh-TW"/>
        </w:rPr>
        <w:t>。</w:t>
      </w:r>
    </w:p>
    <w:p w14:paraId="61F5ABC0" w14:textId="64F727A4" w:rsidR="004007C1" w:rsidRPr="00390ABB" w:rsidRDefault="004007C1" w:rsidP="004007C1">
      <w:pPr>
        <w:pStyle w:val="Default"/>
        <w:spacing w:line="400" w:lineRule="exact"/>
        <w:ind w:leftChars="500" w:left="1100"/>
        <w:rPr>
          <w:rFonts w:ascii="Times New Roman" w:hAnsi="Times New Roman" w:cs="Times New Roman"/>
          <w:sz w:val="28"/>
          <w:szCs w:val="28"/>
        </w:rPr>
      </w:pPr>
      <w:r w:rsidRPr="00390ABB">
        <w:rPr>
          <w:rFonts w:hAnsi="標楷體" w:hint="eastAsia"/>
          <w:sz w:val="28"/>
          <w:szCs w:val="28"/>
        </w:rPr>
        <w:t>第</w:t>
      </w:r>
      <w:r w:rsidRPr="00390ABB">
        <w:rPr>
          <w:rFonts w:ascii="Times New Roman" w:hAnsi="Times New Roman" w:cs="Times New Roman"/>
          <w:sz w:val="28"/>
          <w:szCs w:val="28"/>
        </w:rPr>
        <w:t>一階段：</w:t>
      </w:r>
      <w:r w:rsidRPr="00390ABB">
        <w:rPr>
          <w:rFonts w:ascii="Times New Roman" w:hAnsi="Times New Roman" w:cs="Times New Roman"/>
          <w:sz w:val="28"/>
          <w:szCs w:val="28"/>
        </w:rPr>
        <w:t>11</w:t>
      </w:r>
      <w:r w:rsidR="00635896" w:rsidRPr="00390ABB">
        <w:rPr>
          <w:rFonts w:ascii="Times New Roman" w:hAnsi="Times New Roman" w:cs="Times New Roman"/>
          <w:sz w:val="28"/>
          <w:szCs w:val="28"/>
        </w:rPr>
        <w:t>4</w:t>
      </w:r>
      <w:r w:rsidRPr="00390ABB">
        <w:rPr>
          <w:rFonts w:ascii="Times New Roman" w:hAnsi="Times New Roman" w:cs="Times New Roman"/>
          <w:sz w:val="28"/>
          <w:szCs w:val="28"/>
        </w:rPr>
        <w:t>年</w:t>
      </w:r>
      <w:r w:rsidR="002928C1">
        <w:rPr>
          <w:rFonts w:ascii="Times New Roman" w:hAnsi="Times New Roman" w:cs="Times New Roman" w:hint="eastAsia"/>
          <w:sz w:val="28"/>
          <w:szCs w:val="28"/>
        </w:rPr>
        <w:t>3</w:t>
      </w:r>
      <w:r w:rsidRPr="00390ABB">
        <w:rPr>
          <w:rFonts w:ascii="Times New Roman" w:hAnsi="Times New Roman" w:cs="Times New Roman"/>
          <w:sz w:val="28"/>
          <w:szCs w:val="28"/>
        </w:rPr>
        <w:t>月</w:t>
      </w:r>
      <w:r w:rsidR="002928C1">
        <w:rPr>
          <w:rFonts w:ascii="Times New Roman" w:hAnsi="Times New Roman" w:cs="Times New Roman" w:hint="eastAsia"/>
          <w:sz w:val="28"/>
          <w:szCs w:val="28"/>
        </w:rPr>
        <w:t>17</w:t>
      </w:r>
      <w:r w:rsidR="003240BC">
        <w:rPr>
          <w:rFonts w:ascii="Times New Roman" w:hAnsi="Times New Roman" w:cs="Times New Roman"/>
          <w:sz w:val="28"/>
          <w:szCs w:val="28"/>
        </w:rPr>
        <w:t>日</w:t>
      </w:r>
      <w:r w:rsidR="003240BC">
        <w:rPr>
          <w:rFonts w:ascii="Times New Roman" w:hAnsi="Times New Roman" w:cs="Times New Roman" w:hint="eastAsia"/>
          <w:sz w:val="28"/>
          <w:szCs w:val="28"/>
        </w:rPr>
        <w:t>至</w:t>
      </w:r>
      <w:r w:rsidR="00390ABB" w:rsidRPr="00390ABB">
        <w:rPr>
          <w:rFonts w:ascii="Times New Roman" w:hAnsi="Times New Roman" w:cs="Times New Roman" w:hint="eastAsia"/>
          <w:sz w:val="28"/>
          <w:szCs w:val="28"/>
        </w:rPr>
        <w:t>7</w:t>
      </w:r>
      <w:r w:rsidRPr="00390ABB">
        <w:rPr>
          <w:rFonts w:ascii="Times New Roman" w:hAnsi="Times New Roman" w:cs="Times New Roman"/>
          <w:sz w:val="28"/>
          <w:szCs w:val="28"/>
        </w:rPr>
        <w:t>月</w:t>
      </w:r>
      <w:r w:rsidR="00C94B43">
        <w:rPr>
          <w:rFonts w:ascii="Times New Roman" w:hAnsi="Times New Roman" w:cs="Times New Roman" w:hint="eastAsia"/>
          <w:sz w:val="28"/>
          <w:szCs w:val="28"/>
        </w:rPr>
        <w:t>9</w:t>
      </w:r>
      <w:r w:rsidRPr="00390ABB">
        <w:rPr>
          <w:rFonts w:ascii="Times New Roman" w:hAnsi="Times New Roman" w:cs="Times New Roman"/>
          <w:sz w:val="28"/>
          <w:szCs w:val="28"/>
        </w:rPr>
        <w:t>日，各周</w:t>
      </w:r>
      <w:r w:rsidR="00891D35" w:rsidRPr="00390ABB">
        <w:rPr>
          <w:rFonts w:ascii="Times New Roman" w:hAnsi="Times New Roman" w:cs="Times New Roman" w:hint="eastAsia"/>
          <w:sz w:val="28"/>
          <w:szCs w:val="28"/>
        </w:rPr>
        <w:t>周</w:t>
      </w:r>
      <w:r w:rsidR="002928C1">
        <w:rPr>
          <w:rFonts w:ascii="Times New Roman" w:hAnsi="Times New Roman" w:cs="Times New Roman" w:hint="eastAsia"/>
          <w:sz w:val="28"/>
          <w:szCs w:val="28"/>
        </w:rPr>
        <w:t>一</w:t>
      </w:r>
      <w:r w:rsidRPr="00390ABB">
        <w:rPr>
          <w:rFonts w:ascii="Times New Roman" w:hAnsi="Times New Roman" w:cs="Times New Roman"/>
          <w:sz w:val="28"/>
          <w:szCs w:val="28"/>
        </w:rPr>
        <w:t>及周</w:t>
      </w:r>
      <w:r w:rsidR="002928C1">
        <w:rPr>
          <w:rFonts w:ascii="Times New Roman" w:hAnsi="Times New Roman" w:cs="Times New Roman" w:hint="eastAsia"/>
          <w:sz w:val="28"/>
          <w:szCs w:val="28"/>
        </w:rPr>
        <w:t>六</w:t>
      </w:r>
      <w:r w:rsidR="003240BC">
        <w:rPr>
          <w:rFonts w:ascii="Times New Roman" w:hAnsi="Times New Roman" w:cs="Times New Roman" w:hint="eastAsia"/>
          <w:sz w:val="28"/>
          <w:szCs w:val="28"/>
        </w:rPr>
        <w:t>上午</w:t>
      </w:r>
      <w:r w:rsidR="003240BC">
        <w:rPr>
          <w:rFonts w:ascii="Times New Roman" w:hAnsi="Times New Roman" w:cs="Times New Roman" w:hint="eastAsia"/>
          <w:sz w:val="28"/>
          <w:szCs w:val="28"/>
        </w:rPr>
        <w:t>9</w:t>
      </w:r>
      <w:r w:rsidR="003240BC">
        <w:rPr>
          <w:rFonts w:ascii="Times New Roman" w:hAnsi="Times New Roman" w:cs="Times New Roman" w:hint="eastAsia"/>
          <w:sz w:val="28"/>
          <w:szCs w:val="28"/>
        </w:rPr>
        <w:t>時至下午</w:t>
      </w:r>
      <w:r w:rsidR="003240BC">
        <w:rPr>
          <w:rFonts w:ascii="Times New Roman" w:hAnsi="Times New Roman" w:cs="Times New Roman" w:hint="eastAsia"/>
          <w:sz w:val="28"/>
          <w:szCs w:val="28"/>
        </w:rPr>
        <w:t>4</w:t>
      </w:r>
      <w:r w:rsidR="003240BC">
        <w:rPr>
          <w:rFonts w:ascii="Times New Roman" w:hAnsi="Times New Roman" w:cs="Times New Roman" w:hint="eastAsia"/>
          <w:sz w:val="28"/>
          <w:szCs w:val="28"/>
        </w:rPr>
        <w:t>時</w:t>
      </w:r>
      <w:bookmarkStart w:id="1" w:name="_GoBack"/>
      <w:bookmarkEnd w:id="1"/>
      <w:r w:rsidRPr="00390ABB">
        <w:rPr>
          <w:rFonts w:ascii="Times New Roman" w:hAnsi="Times New Roman" w:cs="Times New Roman"/>
          <w:sz w:val="28"/>
          <w:szCs w:val="28"/>
        </w:rPr>
        <w:t>。</w:t>
      </w:r>
      <w:r w:rsidRPr="00390A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CACA6E" w14:textId="406EFF1C" w:rsidR="004007C1" w:rsidRPr="00390ABB" w:rsidRDefault="004007C1" w:rsidP="004007C1">
      <w:pPr>
        <w:pStyle w:val="Default"/>
        <w:spacing w:line="400" w:lineRule="exact"/>
        <w:ind w:leftChars="500" w:left="1100"/>
        <w:rPr>
          <w:rFonts w:ascii="Times New Roman" w:hAnsi="Times New Roman" w:cs="Times New Roman"/>
          <w:sz w:val="28"/>
          <w:szCs w:val="28"/>
        </w:rPr>
      </w:pPr>
      <w:r w:rsidRPr="00390ABB">
        <w:rPr>
          <w:rFonts w:ascii="Times New Roman" w:hAnsi="Times New Roman" w:cs="Times New Roman"/>
          <w:sz w:val="28"/>
          <w:szCs w:val="28"/>
        </w:rPr>
        <w:t>第二階段：</w:t>
      </w:r>
      <w:r w:rsidRPr="00390ABB">
        <w:rPr>
          <w:rFonts w:ascii="Times New Roman" w:hAnsi="Times New Roman" w:cs="Times New Roman"/>
          <w:sz w:val="28"/>
          <w:szCs w:val="28"/>
        </w:rPr>
        <w:t>11</w:t>
      </w:r>
      <w:r w:rsidR="00635896" w:rsidRPr="00390ABB">
        <w:rPr>
          <w:rFonts w:ascii="Times New Roman" w:hAnsi="Times New Roman" w:cs="Times New Roman"/>
          <w:sz w:val="28"/>
          <w:szCs w:val="28"/>
        </w:rPr>
        <w:t>4</w:t>
      </w:r>
      <w:r w:rsidRPr="00390ABB">
        <w:rPr>
          <w:rFonts w:ascii="Times New Roman" w:hAnsi="Times New Roman" w:cs="Times New Roman"/>
          <w:sz w:val="28"/>
          <w:szCs w:val="28"/>
        </w:rPr>
        <w:t>年</w:t>
      </w:r>
      <w:r w:rsidR="0048357D" w:rsidRPr="00390ABB">
        <w:rPr>
          <w:rFonts w:ascii="Times New Roman" w:hAnsi="Times New Roman" w:cs="Times New Roman" w:hint="eastAsia"/>
          <w:sz w:val="28"/>
          <w:szCs w:val="28"/>
        </w:rPr>
        <w:t>9</w:t>
      </w:r>
      <w:r w:rsidR="003240BC">
        <w:rPr>
          <w:rFonts w:ascii="Times New Roman" w:hAnsi="Times New Roman" w:cs="Times New Roman"/>
          <w:sz w:val="28"/>
          <w:szCs w:val="28"/>
        </w:rPr>
        <w:t>月</w:t>
      </w:r>
      <w:r w:rsidR="003240BC">
        <w:rPr>
          <w:rFonts w:ascii="Times New Roman" w:hAnsi="Times New Roman" w:cs="Times New Roman" w:hint="eastAsia"/>
          <w:sz w:val="28"/>
          <w:szCs w:val="28"/>
        </w:rPr>
        <w:t>至</w:t>
      </w:r>
      <w:r w:rsidR="0048357D" w:rsidRPr="00390ABB">
        <w:rPr>
          <w:rFonts w:ascii="Times New Roman" w:hAnsi="Times New Roman" w:cs="Times New Roman" w:hint="eastAsia"/>
          <w:sz w:val="28"/>
          <w:szCs w:val="28"/>
        </w:rPr>
        <w:t>1</w:t>
      </w:r>
      <w:r w:rsidR="00390ABB" w:rsidRPr="00390ABB">
        <w:rPr>
          <w:rFonts w:ascii="Times New Roman" w:hAnsi="Times New Roman" w:cs="Times New Roman" w:hint="eastAsia"/>
          <w:sz w:val="28"/>
          <w:szCs w:val="28"/>
        </w:rPr>
        <w:t>2</w:t>
      </w:r>
      <w:r w:rsidRPr="00390ABB">
        <w:rPr>
          <w:rFonts w:ascii="Times New Roman" w:hAnsi="Times New Roman" w:cs="Times New Roman"/>
          <w:sz w:val="28"/>
          <w:szCs w:val="28"/>
        </w:rPr>
        <w:t>月辦理公開說觀議課。</w:t>
      </w:r>
      <w:r w:rsidRPr="00390A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C4A419" w14:textId="152479FE" w:rsidR="004007C1" w:rsidRPr="00390ABB" w:rsidRDefault="004007C1" w:rsidP="004007C1">
      <w:pPr>
        <w:spacing w:line="400" w:lineRule="exact"/>
        <w:ind w:leftChars="500" w:left="1100"/>
        <w:rPr>
          <w:rFonts w:ascii="Times New Roman" w:eastAsia="標楷體" w:hAnsi="Times New Roman" w:cs="Times New Roman"/>
          <w:lang w:eastAsia="zh-TW"/>
        </w:rPr>
      </w:pPr>
      <w:r w:rsidRPr="00390ABB">
        <w:rPr>
          <w:rFonts w:ascii="Times New Roman" w:eastAsia="標楷體" w:hAnsi="Times New Roman" w:cs="Times New Roman"/>
          <w:sz w:val="28"/>
          <w:szCs w:val="28"/>
          <w:lang w:eastAsia="zh-TW"/>
        </w:rPr>
        <w:t>第三階段：</w:t>
      </w:r>
      <w:r w:rsidRPr="00390ABB">
        <w:rPr>
          <w:rFonts w:ascii="Times New Roman" w:eastAsia="標楷體" w:hAnsi="Times New Roman" w:cs="Times New Roman"/>
          <w:sz w:val="28"/>
          <w:szCs w:val="28"/>
          <w:lang w:eastAsia="zh-TW"/>
        </w:rPr>
        <w:t>11</w:t>
      </w:r>
      <w:r w:rsidR="00635896" w:rsidRPr="00390ABB">
        <w:rPr>
          <w:rFonts w:ascii="Times New Roman" w:eastAsia="標楷體" w:hAnsi="Times New Roman" w:cs="Times New Roman"/>
          <w:sz w:val="28"/>
          <w:szCs w:val="28"/>
          <w:lang w:eastAsia="zh-TW"/>
        </w:rPr>
        <w:t>4</w:t>
      </w:r>
      <w:r w:rsidRPr="00390ABB">
        <w:rPr>
          <w:rFonts w:ascii="Times New Roman" w:eastAsia="標楷體" w:hAnsi="Times New Roman" w:cs="Times New Roman"/>
          <w:sz w:val="28"/>
          <w:szCs w:val="28"/>
          <w:lang w:eastAsia="zh-TW"/>
        </w:rPr>
        <w:t>年</w:t>
      </w:r>
      <w:r w:rsidR="0048357D" w:rsidRPr="00390ABB">
        <w:rPr>
          <w:rFonts w:ascii="Times New Roman" w:eastAsia="標楷體" w:hAnsi="Times New Roman" w:cs="Times New Roman" w:hint="eastAsia"/>
          <w:sz w:val="28"/>
          <w:szCs w:val="28"/>
          <w:lang w:eastAsia="zh-TW"/>
        </w:rPr>
        <w:t>1</w:t>
      </w:r>
      <w:r w:rsidR="00390ABB" w:rsidRPr="00390ABB">
        <w:rPr>
          <w:rFonts w:ascii="Times New Roman" w:eastAsia="標楷體" w:hAnsi="Times New Roman" w:cs="Times New Roman" w:hint="eastAsia"/>
          <w:sz w:val="28"/>
          <w:szCs w:val="28"/>
          <w:lang w:eastAsia="zh-TW"/>
        </w:rPr>
        <w:t>2</w:t>
      </w:r>
      <w:r w:rsidRPr="00390ABB">
        <w:rPr>
          <w:rFonts w:ascii="Times New Roman" w:eastAsia="標楷體" w:hAnsi="Times New Roman" w:cs="Times New Roman"/>
          <w:sz w:val="28"/>
          <w:szCs w:val="28"/>
          <w:lang w:eastAsia="zh-TW"/>
        </w:rPr>
        <w:t>月</w:t>
      </w:r>
      <w:r w:rsidR="00390ABB" w:rsidRPr="00390ABB">
        <w:rPr>
          <w:rFonts w:ascii="Times New Roman" w:eastAsia="標楷體" w:hAnsi="Times New Roman" w:cs="Times New Roman" w:hint="eastAsia"/>
          <w:sz w:val="28"/>
          <w:szCs w:val="28"/>
          <w:lang w:eastAsia="zh-TW"/>
        </w:rPr>
        <w:t>2</w:t>
      </w:r>
      <w:r w:rsidR="002928C1">
        <w:rPr>
          <w:rFonts w:ascii="Times New Roman" w:eastAsia="標楷體" w:hAnsi="Times New Roman" w:cs="Times New Roman" w:hint="eastAsia"/>
          <w:sz w:val="28"/>
          <w:szCs w:val="28"/>
          <w:lang w:eastAsia="zh-TW"/>
        </w:rPr>
        <w:t>2</w:t>
      </w:r>
      <w:r w:rsidRPr="00390ABB">
        <w:rPr>
          <w:rFonts w:ascii="Times New Roman" w:eastAsia="標楷體" w:hAnsi="Times New Roman" w:cs="Times New Roman"/>
          <w:sz w:val="28"/>
          <w:szCs w:val="28"/>
          <w:lang w:eastAsia="zh-TW"/>
        </w:rPr>
        <w:t>日（</w:t>
      </w:r>
      <w:r w:rsidR="002928C1">
        <w:rPr>
          <w:rFonts w:ascii="Times New Roman" w:eastAsia="標楷體" w:hAnsi="Times New Roman" w:cs="Times New Roman" w:hint="eastAsia"/>
          <w:sz w:val="28"/>
          <w:szCs w:val="28"/>
          <w:lang w:eastAsia="zh-TW"/>
        </w:rPr>
        <w:t>一</w:t>
      </w:r>
      <w:r w:rsidRPr="00390ABB">
        <w:rPr>
          <w:rFonts w:ascii="Times New Roman" w:eastAsia="標楷體" w:hAnsi="Times New Roman" w:cs="Times New Roman"/>
          <w:sz w:val="28"/>
          <w:szCs w:val="28"/>
          <w:lang w:eastAsia="zh-TW"/>
        </w:rPr>
        <w:t>）辦理回流學習與雙語教案及教學實</w:t>
      </w:r>
      <w:r w:rsidRPr="00390ABB">
        <w:rPr>
          <w:rFonts w:ascii="Times New Roman" w:eastAsia="標楷體" w:hAnsi="Times New Roman" w:cs="Times New Roman"/>
          <w:sz w:val="28"/>
          <w:szCs w:val="28"/>
          <w:lang w:eastAsia="zh-TW"/>
        </w:rPr>
        <w:t xml:space="preserve"> </w:t>
      </w:r>
      <w:r w:rsidRPr="00390ABB">
        <w:rPr>
          <w:rFonts w:ascii="Times New Roman" w:eastAsia="標楷體" w:hAnsi="Times New Roman" w:cs="Times New Roman"/>
          <w:sz w:val="28"/>
          <w:szCs w:val="28"/>
          <w:lang w:eastAsia="zh-TW"/>
        </w:rPr>
        <w:t>踐成果發表與分享。</w:t>
      </w:r>
    </w:p>
    <w:p w14:paraId="3B968F68" w14:textId="68961B1E" w:rsidR="00D93D10" w:rsidRPr="00390ABB" w:rsidRDefault="00D93D10" w:rsidP="001B5CEF">
      <w:pPr>
        <w:pStyle w:val="a3"/>
        <w:numPr>
          <w:ilvl w:val="0"/>
          <w:numId w:val="7"/>
        </w:numPr>
        <w:tabs>
          <w:tab w:val="left" w:pos="993"/>
          <w:tab w:val="left" w:pos="1134"/>
        </w:tabs>
        <w:snapToGrid w:val="0"/>
        <w:spacing w:line="400" w:lineRule="exact"/>
        <w:ind w:left="1134" w:hanging="850"/>
        <w:rPr>
          <w:rFonts w:eastAsia="標楷體" w:cs="Times New Roman"/>
          <w:color w:val="000000" w:themeColor="text1"/>
          <w:sz w:val="28"/>
          <w:szCs w:val="28"/>
          <w:lang w:eastAsia="zh-TW"/>
        </w:rPr>
      </w:pPr>
      <w:r w:rsidRPr="00390ABB">
        <w:rPr>
          <w:rFonts w:eastAsia="標楷體" w:cs="Times New Roman"/>
          <w:sz w:val="28"/>
          <w:szCs w:val="28"/>
          <w:lang w:eastAsia="zh-TW"/>
        </w:rPr>
        <w:t>學分費：由</w:t>
      </w:r>
      <w:r w:rsidR="00F001B3" w:rsidRPr="00390ABB">
        <w:rPr>
          <w:rFonts w:eastAsia="標楷體" w:cs="Times New Roman"/>
          <w:sz w:val="28"/>
          <w:szCs w:val="28"/>
          <w:lang w:eastAsia="zh-TW"/>
        </w:rPr>
        <w:t>桃園市</w:t>
      </w:r>
      <w:r w:rsidRPr="00390ABB">
        <w:rPr>
          <w:rFonts w:eastAsia="標楷體" w:cs="Times New Roman"/>
          <w:color w:val="000000" w:themeColor="text1"/>
          <w:sz w:val="28"/>
          <w:szCs w:val="28"/>
          <w:lang w:eastAsia="zh-TW"/>
        </w:rPr>
        <w:t>政府教育局</w:t>
      </w:r>
      <w:r w:rsidRPr="00390ABB">
        <w:rPr>
          <w:rFonts w:eastAsia="標楷體" w:cs="Times New Roman"/>
          <w:sz w:val="28"/>
          <w:szCs w:val="28"/>
          <w:lang w:eastAsia="zh-TW"/>
        </w:rPr>
        <w:t>全額補助。</w:t>
      </w:r>
    </w:p>
    <w:p w14:paraId="25373319" w14:textId="417E76B5" w:rsidR="00156A50" w:rsidRPr="00A766EC" w:rsidRDefault="00156A50" w:rsidP="001B5CEF">
      <w:pPr>
        <w:pStyle w:val="a3"/>
        <w:numPr>
          <w:ilvl w:val="0"/>
          <w:numId w:val="7"/>
        </w:numPr>
        <w:tabs>
          <w:tab w:val="left" w:pos="993"/>
          <w:tab w:val="left" w:pos="1134"/>
        </w:tabs>
        <w:snapToGrid w:val="0"/>
        <w:spacing w:line="400" w:lineRule="exact"/>
        <w:ind w:left="1134" w:hanging="850"/>
        <w:rPr>
          <w:rFonts w:eastAsia="標楷體" w:cs="Times New Roman"/>
          <w:color w:val="000000" w:themeColor="text1"/>
          <w:sz w:val="28"/>
          <w:szCs w:val="28"/>
          <w:lang w:eastAsia="zh-TW"/>
        </w:rPr>
      </w:pPr>
      <w:r w:rsidRPr="00A766EC">
        <w:rPr>
          <w:rFonts w:eastAsia="標楷體" w:cs="Times New Roman"/>
          <w:color w:val="000000" w:themeColor="text1"/>
          <w:sz w:val="28"/>
          <w:szCs w:val="28"/>
          <w:lang w:eastAsia="zh-TW"/>
        </w:rPr>
        <w:t>課程及學分數說明：</w:t>
      </w:r>
    </w:p>
    <w:tbl>
      <w:tblPr>
        <w:tblStyle w:val="a5"/>
        <w:tblW w:w="10172" w:type="dxa"/>
        <w:jc w:val="center"/>
        <w:tblLook w:val="04A0" w:firstRow="1" w:lastRow="0" w:firstColumn="1" w:lastColumn="0" w:noHBand="0" w:noVBand="1"/>
      </w:tblPr>
      <w:tblGrid>
        <w:gridCol w:w="1908"/>
        <w:gridCol w:w="1618"/>
        <w:gridCol w:w="4691"/>
        <w:gridCol w:w="1955"/>
      </w:tblGrid>
      <w:tr w:rsidR="0098427B" w:rsidRPr="00A766EC" w14:paraId="2B9DDD1A" w14:textId="77777777" w:rsidTr="00045D78">
        <w:trPr>
          <w:trHeight w:val="640"/>
          <w:tblHeader/>
          <w:jc w:val="center"/>
        </w:trPr>
        <w:tc>
          <w:tcPr>
            <w:tcW w:w="1908" w:type="dxa"/>
            <w:shd w:val="clear" w:color="auto" w:fill="FFF2CC" w:themeFill="accent4" w:themeFillTint="33"/>
            <w:vAlign w:val="center"/>
          </w:tcPr>
          <w:p w14:paraId="46A5D823" w14:textId="46615C42" w:rsidR="005A6591" w:rsidRPr="00A766EC" w:rsidRDefault="00156A50" w:rsidP="00506C21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66EC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課程</w:t>
            </w:r>
          </w:p>
        </w:tc>
        <w:tc>
          <w:tcPr>
            <w:tcW w:w="1618" w:type="dxa"/>
            <w:shd w:val="clear" w:color="auto" w:fill="FFF2CC" w:themeFill="accent4" w:themeFillTint="33"/>
            <w:vAlign w:val="center"/>
          </w:tcPr>
          <w:p w14:paraId="63617E58" w14:textId="77777777" w:rsidR="005A6591" w:rsidRPr="00A766EC" w:rsidRDefault="00C567A7" w:rsidP="00506C21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66EC">
              <w:rPr>
                <w:rFonts w:ascii="Times New Roman" w:eastAsia="標楷體" w:hAnsi="Times New Roman" w:cs="Times New Roman"/>
                <w:sz w:val="28"/>
                <w:szCs w:val="28"/>
              </w:rPr>
              <w:t>學分數</w:t>
            </w:r>
            <w:r w:rsidR="003A4EBF" w:rsidRPr="00A766EC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 xml:space="preserve">/  </w:t>
            </w:r>
            <w:r w:rsidR="003A4EBF" w:rsidRPr="00A766EC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授課</w:t>
            </w:r>
            <w:r w:rsidRPr="00A766EC">
              <w:rPr>
                <w:rFonts w:ascii="Times New Roman" w:eastAsia="標楷體" w:hAnsi="Times New Roman" w:cs="Times New Roman"/>
                <w:sz w:val="28"/>
                <w:szCs w:val="28"/>
              </w:rPr>
              <w:t>方式</w:t>
            </w:r>
          </w:p>
        </w:tc>
        <w:tc>
          <w:tcPr>
            <w:tcW w:w="4691" w:type="dxa"/>
            <w:shd w:val="clear" w:color="auto" w:fill="FFF2CC" w:themeFill="accent4" w:themeFillTint="33"/>
            <w:vAlign w:val="center"/>
          </w:tcPr>
          <w:p w14:paraId="2E38E8AF" w14:textId="77777777" w:rsidR="005A6591" w:rsidRPr="00A766EC" w:rsidRDefault="005A6591" w:rsidP="00506C21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66EC">
              <w:rPr>
                <w:rFonts w:ascii="Times New Roman" w:eastAsia="標楷體" w:hAnsi="Times New Roman" w:cs="Times New Roman"/>
                <w:sz w:val="28"/>
                <w:szCs w:val="28"/>
              </w:rPr>
              <w:t>課程主題</w:t>
            </w:r>
          </w:p>
        </w:tc>
        <w:tc>
          <w:tcPr>
            <w:tcW w:w="1955" w:type="dxa"/>
            <w:shd w:val="clear" w:color="auto" w:fill="FFF2CC" w:themeFill="accent4" w:themeFillTint="33"/>
            <w:vAlign w:val="center"/>
          </w:tcPr>
          <w:p w14:paraId="58435EEF" w14:textId="77777777" w:rsidR="005A6591" w:rsidRPr="00BC21CD" w:rsidRDefault="005A6591" w:rsidP="00506C21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BC21CD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備註</w:t>
            </w:r>
          </w:p>
        </w:tc>
      </w:tr>
      <w:tr w:rsidR="0098427B" w:rsidRPr="00A766EC" w14:paraId="168B834E" w14:textId="77777777" w:rsidTr="00045D78">
        <w:trPr>
          <w:trHeight w:val="3515"/>
          <w:jc w:val="center"/>
        </w:trPr>
        <w:tc>
          <w:tcPr>
            <w:tcW w:w="1908" w:type="dxa"/>
            <w:vAlign w:val="center"/>
          </w:tcPr>
          <w:p w14:paraId="1A498E34" w14:textId="3B884DD7" w:rsidR="000C634E" w:rsidRPr="00A766EC" w:rsidRDefault="005A6591" w:rsidP="00C3106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雙語教育</w:t>
            </w:r>
            <w:r w:rsidR="00156A50" w:rsidRPr="00A766EC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的</w:t>
            </w:r>
          </w:p>
          <w:p w14:paraId="12E12095" w14:textId="77777777" w:rsidR="000C634E" w:rsidRPr="00A766EC" w:rsidRDefault="005A6591" w:rsidP="00C3106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課程設計與</w:t>
            </w:r>
          </w:p>
          <w:p w14:paraId="61ABB6BD" w14:textId="020AFF48" w:rsidR="005A6591" w:rsidRPr="00A766EC" w:rsidRDefault="005A6591" w:rsidP="00C3106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教學</w:t>
            </w:r>
            <w:r w:rsidR="00156A50" w:rsidRPr="00A766EC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、評量</w:t>
            </w:r>
          </w:p>
        </w:tc>
        <w:tc>
          <w:tcPr>
            <w:tcW w:w="1618" w:type="dxa"/>
            <w:vAlign w:val="center"/>
          </w:tcPr>
          <w:p w14:paraId="138E5CDC" w14:textId="77777777" w:rsidR="005A6591" w:rsidRPr="00A766EC" w:rsidRDefault="005A6591" w:rsidP="00C3106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66EC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3 </w:t>
            </w:r>
            <w:r w:rsidRPr="00A766EC">
              <w:rPr>
                <w:rFonts w:ascii="Times New Roman" w:eastAsia="標楷體" w:hAnsi="Times New Roman" w:cs="Times New Roman"/>
                <w:sz w:val="28"/>
                <w:szCs w:val="28"/>
              </w:rPr>
              <w:t>學分</w:t>
            </w:r>
          </w:p>
          <w:p w14:paraId="578D227C" w14:textId="49F99EAD" w:rsidR="000C634E" w:rsidRPr="00A766EC" w:rsidRDefault="005A6591" w:rsidP="00C3106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="00A64DFE" w:rsidRPr="00A766EC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實體</w:t>
            </w:r>
            <w:r w:rsidRPr="00A766EC">
              <w:rPr>
                <w:rFonts w:ascii="Times New Roman" w:eastAsia="標楷體" w:hAnsi="Times New Roman" w:cs="Times New Roman"/>
                <w:sz w:val="28"/>
                <w:szCs w:val="28"/>
              </w:rPr>
              <w:t>課程</w:t>
            </w:r>
            <w:r w:rsidRPr="00A766EC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/</w:t>
            </w:r>
          </w:p>
          <w:p w14:paraId="5C70E296" w14:textId="48A066C5" w:rsidR="005A6591" w:rsidRPr="00A766EC" w:rsidRDefault="005A6591" w:rsidP="00C31069">
            <w:pPr>
              <w:pStyle w:val="a6"/>
              <w:numPr>
                <w:ilvl w:val="0"/>
                <w:numId w:val="8"/>
              </w:numPr>
              <w:snapToGrid w:val="0"/>
              <w:spacing w:line="400" w:lineRule="exact"/>
              <w:ind w:leftChars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A766EC">
              <w:rPr>
                <w:rFonts w:ascii="Times New Roman" w:eastAsia="標楷體" w:hAnsi="Times New Roman" w:cs="Times New Roman"/>
                <w:sz w:val="28"/>
                <w:szCs w:val="28"/>
              </w:rPr>
              <w:t>小時</w:t>
            </w:r>
            <w:r w:rsidRPr="00A766EC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691" w:type="dxa"/>
            <w:vAlign w:val="center"/>
          </w:tcPr>
          <w:p w14:paraId="7E5CD288" w14:textId="1D527C8F" w:rsidR="00156A50" w:rsidRPr="00BC21CD" w:rsidRDefault="00156A50" w:rsidP="00BC21CD">
            <w:pPr>
              <w:pStyle w:val="a6"/>
              <w:numPr>
                <w:ilvl w:val="1"/>
                <w:numId w:val="8"/>
              </w:numPr>
              <w:snapToGrid w:val="0"/>
              <w:spacing w:line="400" w:lineRule="exact"/>
              <w:ind w:leftChars="0" w:left="467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bookmarkStart w:id="2" w:name="_gjdgxs" w:colFirst="0" w:colLast="0"/>
            <w:bookmarkEnd w:id="2"/>
            <w:r w:rsidRPr="00BC21CD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雙語教學計劃設計邏輯與思維</w:t>
            </w:r>
          </w:p>
          <w:p w14:paraId="4A059B80" w14:textId="5F9A0B9C" w:rsidR="00156A50" w:rsidRPr="00BC21CD" w:rsidRDefault="00156A50" w:rsidP="00BC21CD">
            <w:pPr>
              <w:pStyle w:val="a6"/>
              <w:numPr>
                <w:ilvl w:val="1"/>
                <w:numId w:val="8"/>
              </w:numPr>
              <w:snapToGrid w:val="0"/>
              <w:spacing w:line="400" w:lineRule="exact"/>
              <w:ind w:leftChars="0" w:left="467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BC21CD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教學設計理念、核心素養與學習重點</w:t>
            </w:r>
          </w:p>
          <w:p w14:paraId="542B4D26" w14:textId="46D2C421" w:rsidR="00156A50" w:rsidRPr="00BC21CD" w:rsidRDefault="00156A50" w:rsidP="00BC21CD">
            <w:pPr>
              <w:pStyle w:val="a6"/>
              <w:numPr>
                <w:ilvl w:val="1"/>
                <w:numId w:val="8"/>
              </w:numPr>
              <w:snapToGrid w:val="0"/>
              <w:spacing w:line="400" w:lineRule="exact"/>
              <w:ind w:leftChars="0" w:left="467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BC21CD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學生準備度與單元學習目標</w:t>
            </w:r>
          </w:p>
          <w:p w14:paraId="1C3B87DE" w14:textId="28C8D8E2" w:rsidR="00156A50" w:rsidRPr="00BC21CD" w:rsidRDefault="00156A50" w:rsidP="00BC21CD">
            <w:pPr>
              <w:pStyle w:val="a6"/>
              <w:numPr>
                <w:ilvl w:val="1"/>
                <w:numId w:val="8"/>
              </w:numPr>
              <w:snapToGrid w:val="0"/>
              <w:spacing w:line="400" w:lineRule="exact"/>
              <w:ind w:leftChars="0" w:left="467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BC21CD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雙語使用規劃</w:t>
            </w:r>
          </w:p>
          <w:p w14:paraId="32D81A0E" w14:textId="1EB5F994" w:rsidR="00156A50" w:rsidRPr="00BC21CD" w:rsidRDefault="00156A50" w:rsidP="00BC21CD">
            <w:pPr>
              <w:pStyle w:val="a6"/>
              <w:numPr>
                <w:ilvl w:val="1"/>
                <w:numId w:val="8"/>
              </w:numPr>
              <w:snapToGrid w:val="0"/>
              <w:spacing w:line="400" w:lineRule="exact"/>
              <w:ind w:leftChars="0" w:left="467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BC21CD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雙語學科教學之評量與規準</w:t>
            </w:r>
          </w:p>
          <w:p w14:paraId="14DEAE87" w14:textId="77777777" w:rsidR="00BC21CD" w:rsidRDefault="00156A50" w:rsidP="00BC21CD">
            <w:pPr>
              <w:pStyle w:val="a6"/>
              <w:numPr>
                <w:ilvl w:val="1"/>
                <w:numId w:val="8"/>
              </w:numPr>
              <w:snapToGrid w:val="0"/>
              <w:spacing w:line="400" w:lineRule="exact"/>
              <w:ind w:leftChars="0" w:left="467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BC21CD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雙語學習活動與教學流程</w:t>
            </w:r>
          </w:p>
          <w:p w14:paraId="17C3FE81" w14:textId="45F2F646" w:rsidR="00282F79" w:rsidRPr="00BC21CD" w:rsidRDefault="00156A50" w:rsidP="00BC21CD">
            <w:pPr>
              <w:pStyle w:val="a6"/>
              <w:numPr>
                <w:ilvl w:val="1"/>
                <w:numId w:val="8"/>
              </w:numPr>
              <w:snapToGrid w:val="0"/>
              <w:spacing w:line="400" w:lineRule="exact"/>
              <w:ind w:leftChars="0" w:left="467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BC21CD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雙語課程教學實例分析</w:t>
            </w:r>
          </w:p>
        </w:tc>
        <w:tc>
          <w:tcPr>
            <w:tcW w:w="1955" w:type="dxa"/>
            <w:vAlign w:val="center"/>
          </w:tcPr>
          <w:p w14:paraId="55075D1A" w14:textId="26C848CA" w:rsidR="005A6591" w:rsidRPr="00BC21CD" w:rsidRDefault="005A6591" w:rsidP="00327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BC21CD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出席不得低於</w:t>
            </w:r>
            <w:r w:rsidR="00BC21CD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45</w:t>
            </w:r>
            <w:r w:rsidRPr="00BC21CD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小時。</w:t>
            </w:r>
          </w:p>
        </w:tc>
      </w:tr>
      <w:tr w:rsidR="0098427B" w:rsidRPr="00A766EC" w14:paraId="48F5E262" w14:textId="77777777" w:rsidTr="00045D78">
        <w:trPr>
          <w:trHeight w:val="2249"/>
          <w:jc w:val="center"/>
        </w:trPr>
        <w:tc>
          <w:tcPr>
            <w:tcW w:w="1908" w:type="dxa"/>
            <w:vAlign w:val="center"/>
          </w:tcPr>
          <w:p w14:paraId="12CF08DC" w14:textId="77777777" w:rsidR="00E834DE" w:rsidRPr="00A766EC" w:rsidRDefault="00E834DE" w:rsidP="00C3106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教師專業成</w:t>
            </w:r>
          </w:p>
          <w:p w14:paraId="5A05C525" w14:textId="77777777" w:rsidR="00E834DE" w:rsidRPr="00A766EC" w:rsidRDefault="00E834DE" w:rsidP="00C3106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長與學校雙</w:t>
            </w:r>
          </w:p>
          <w:p w14:paraId="032E6167" w14:textId="2B93A3F5" w:rsidR="005A6591" w:rsidRPr="00A766EC" w:rsidRDefault="00E834DE" w:rsidP="00C3106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語環境建置</w:t>
            </w:r>
          </w:p>
        </w:tc>
        <w:tc>
          <w:tcPr>
            <w:tcW w:w="1618" w:type="dxa"/>
            <w:vAlign w:val="center"/>
          </w:tcPr>
          <w:p w14:paraId="255B4C7E" w14:textId="77777777" w:rsidR="005A6591" w:rsidRPr="00A766EC" w:rsidRDefault="005A6591" w:rsidP="00C3106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66EC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2 </w:t>
            </w:r>
            <w:r w:rsidRPr="00A766EC">
              <w:rPr>
                <w:rFonts w:ascii="Times New Roman" w:eastAsia="標楷體" w:hAnsi="Times New Roman" w:cs="Times New Roman"/>
                <w:sz w:val="28"/>
                <w:szCs w:val="28"/>
              </w:rPr>
              <w:t>學分</w:t>
            </w:r>
          </w:p>
          <w:p w14:paraId="3A9232DC" w14:textId="77777777" w:rsidR="000C634E" w:rsidRPr="00A766EC" w:rsidRDefault="005A6591" w:rsidP="00C3106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Pr="00A766EC">
              <w:rPr>
                <w:rFonts w:ascii="Times New Roman" w:eastAsia="標楷體" w:hAnsi="Times New Roman" w:cs="Times New Roman"/>
                <w:sz w:val="28"/>
                <w:szCs w:val="28"/>
              </w:rPr>
              <w:t>線上課程</w:t>
            </w:r>
            <w:r w:rsidRPr="00A766EC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/</w:t>
            </w:r>
          </w:p>
          <w:p w14:paraId="15B5EC24" w14:textId="77777777" w:rsidR="005A6591" w:rsidRPr="00A766EC" w:rsidRDefault="005A6591" w:rsidP="00C3106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A766EC">
              <w:rPr>
                <w:rFonts w:ascii="Times New Roman" w:eastAsia="標楷體" w:hAnsi="Times New Roman" w:cs="Times New Roman"/>
                <w:spacing w:val="-1"/>
                <w:sz w:val="28"/>
                <w:szCs w:val="28"/>
              </w:rPr>
              <w:t>36</w:t>
            </w:r>
            <w:r w:rsidRPr="00A766EC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A766EC">
              <w:rPr>
                <w:rFonts w:ascii="Times New Roman" w:eastAsia="標楷體" w:hAnsi="Times New Roman" w:cs="Times New Roman"/>
                <w:sz w:val="28"/>
                <w:szCs w:val="28"/>
              </w:rPr>
              <w:t>小時</w:t>
            </w:r>
            <w:r w:rsidRPr="00A766EC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691" w:type="dxa"/>
            <w:vAlign w:val="center"/>
          </w:tcPr>
          <w:p w14:paraId="37608DC9" w14:textId="287E006C" w:rsidR="00E834DE" w:rsidRPr="00A766EC" w:rsidRDefault="00E834DE" w:rsidP="00BC21CD">
            <w:pPr>
              <w:pStyle w:val="TableParagraph"/>
              <w:numPr>
                <w:ilvl w:val="3"/>
                <w:numId w:val="2"/>
              </w:numPr>
              <w:tabs>
                <w:tab w:val="left" w:pos="468"/>
              </w:tabs>
              <w:kinsoku w:val="0"/>
              <w:overflowPunct w:val="0"/>
              <w:autoSpaceDE w:val="0"/>
              <w:autoSpaceDN w:val="0"/>
              <w:adjustRightInd w:val="0"/>
              <w:spacing w:line="400" w:lineRule="exact"/>
              <w:ind w:left="467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雙語教育理念與實務</w:t>
            </w:r>
          </w:p>
          <w:p w14:paraId="0E2C3A1B" w14:textId="0B359C0A" w:rsidR="00E834DE" w:rsidRPr="00A766EC" w:rsidRDefault="00E834DE" w:rsidP="00BC21CD">
            <w:pPr>
              <w:pStyle w:val="TableParagraph"/>
              <w:numPr>
                <w:ilvl w:val="3"/>
                <w:numId w:val="2"/>
              </w:numPr>
              <w:tabs>
                <w:tab w:val="left" w:pos="468"/>
              </w:tabs>
              <w:kinsoku w:val="0"/>
              <w:overflowPunct w:val="0"/>
              <w:autoSpaceDE w:val="0"/>
              <w:autoSpaceDN w:val="0"/>
              <w:adjustRightInd w:val="0"/>
              <w:spacing w:line="400" w:lineRule="exact"/>
              <w:ind w:left="467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雙語教師社群與教學實務</w:t>
            </w:r>
          </w:p>
          <w:p w14:paraId="51BDC85E" w14:textId="22AFDC0A" w:rsidR="00E834DE" w:rsidRPr="00A766EC" w:rsidRDefault="00E834DE" w:rsidP="00BC21CD">
            <w:pPr>
              <w:pStyle w:val="TableParagraph"/>
              <w:numPr>
                <w:ilvl w:val="3"/>
                <w:numId w:val="2"/>
              </w:numPr>
              <w:tabs>
                <w:tab w:val="left" w:pos="468"/>
              </w:tabs>
              <w:kinsoku w:val="0"/>
              <w:overflowPunct w:val="0"/>
              <w:autoSpaceDE w:val="0"/>
              <w:autoSpaceDN w:val="0"/>
              <w:adjustRightInd w:val="0"/>
              <w:spacing w:line="400" w:lineRule="exact"/>
              <w:ind w:left="467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雙語單元課程社群共備實務</w:t>
            </w:r>
          </w:p>
          <w:p w14:paraId="3B16A2BF" w14:textId="77777777" w:rsidR="00BC21CD" w:rsidRDefault="00E834DE" w:rsidP="00BC21CD">
            <w:pPr>
              <w:pStyle w:val="TableParagraph"/>
              <w:numPr>
                <w:ilvl w:val="3"/>
                <w:numId w:val="2"/>
              </w:numPr>
              <w:tabs>
                <w:tab w:val="left" w:pos="468"/>
              </w:tabs>
              <w:kinsoku w:val="0"/>
              <w:overflowPunct w:val="0"/>
              <w:autoSpaceDE w:val="0"/>
              <w:autoSpaceDN w:val="0"/>
              <w:adjustRightInd w:val="0"/>
              <w:spacing w:line="400" w:lineRule="exact"/>
              <w:ind w:left="467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教學影片與教案研討</w:t>
            </w:r>
          </w:p>
          <w:p w14:paraId="3790941D" w14:textId="60D734EF" w:rsidR="00D06731" w:rsidRPr="00BC21CD" w:rsidRDefault="00E834DE" w:rsidP="00BC21CD">
            <w:pPr>
              <w:pStyle w:val="TableParagraph"/>
              <w:numPr>
                <w:ilvl w:val="3"/>
                <w:numId w:val="2"/>
              </w:numPr>
              <w:tabs>
                <w:tab w:val="left" w:pos="468"/>
              </w:tabs>
              <w:kinsoku w:val="0"/>
              <w:overflowPunct w:val="0"/>
              <w:autoSpaceDE w:val="0"/>
              <w:autoSpaceDN w:val="0"/>
              <w:adjustRightInd w:val="0"/>
              <w:spacing w:line="400" w:lineRule="exact"/>
              <w:ind w:left="467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 w:rsidRPr="00BC21CD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學校雙語環境建置實務研討</w:t>
            </w:r>
          </w:p>
        </w:tc>
        <w:tc>
          <w:tcPr>
            <w:tcW w:w="1955" w:type="dxa"/>
            <w:vAlign w:val="center"/>
          </w:tcPr>
          <w:p w14:paraId="408EFFBE" w14:textId="1208D375" w:rsidR="00537276" w:rsidRPr="00BC21CD" w:rsidRDefault="008C09E3" w:rsidP="00327D05">
            <w:pPr>
              <w:snapToGrid w:val="0"/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BC21CD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出席不得低於</w:t>
            </w:r>
            <w:r w:rsidRPr="00BC21CD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3</w:t>
            </w:r>
            <w:r w:rsidR="00390ABB" w:rsidRPr="00BC21CD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0</w:t>
            </w:r>
            <w:r w:rsidRPr="00BC21CD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小時</w:t>
            </w:r>
            <w:r w:rsidR="00537276" w:rsidRPr="00BC21CD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。</w:t>
            </w:r>
          </w:p>
        </w:tc>
      </w:tr>
      <w:tr w:rsidR="0098427B" w:rsidRPr="00A766EC" w14:paraId="04AE5BB8" w14:textId="77777777" w:rsidTr="00045D78">
        <w:trPr>
          <w:trHeight w:val="408"/>
          <w:jc w:val="center"/>
        </w:trPr>
        <w:tc>
          <w:tcPr>
            <w:tcW w:w="1908" w:type="dxa"/>
            <w:vAlign w:val="center"/>
          </w:tcPr>
          <w:p w14:paraId="53368CEB" w14:textId="77777777" w:rsidR="00E834DE" w:rsidRPr="00A766EC" w:rsidRDefault="00E834DE" w:rsidP="00C3106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雙語授課策</w:t>
            </w:r>
          </w:p>
          <w:p w14:paraId="30E45864" w14:textId="77777777" w:rsidR="00E834DE" w:rsidRPr="00A766EC" w:rsidRDefault="00E834DE" w:rsidP="00C3106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略與課室英</w:t>
            </w:r>
          </w:p>
          <w:p w14:paraId="12B53C33" w14:textId="6EC9057C" w:rsidR="005A6591" w:rsidRPr="00A766EC" w:rsidRDefault="00E834DE" w:rsidP="00C3106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語之應用</w:t>
            </w:r>
          </w:p>
        </w:tc>
        <w:tc>
          <w:tcPr>
            <w:tcW w:w="1618" w:type="dxa"/>
            <w:vAlign w:val="center"/>
          </w:tcPr>
          <w:p w14:paraId="4DD3372F" w14:textId="77777777" w:rsidR="005A6591" w:rsidRPr="00A766EC" w:rsidRDefault="005A6591" w:rsidP="00C3106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66EC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1 </w:t>
            </w:r>
            <w:r w:rsidRPr="00A766EC">
              <w:rPr>
                <w:rFonts w:ascii="Times New Roman" w:eastAsia="標楷體" w:hAnsi="Times New Roman" w:cs="Times New Roman"/>
                <w:sz w:val="28"/>
                <w:szCs w:val="28"/>
              </w:rPr>
              <w:t>學分</w:t>
            </w:r>
          </w:p>
          <w:p w14:paraId="3AF8EAEE" w14:textId="77777777" w:rsidR="00506C21" w:rsidRPr="00A766EC" w:rsidRDefault="005A6591" w:rsidP="00C3106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Pr="00A766EC">
              <w:rPr>
                <w:rFonts w:ascii="Times New Roman" w:eastAsia="標楷體" w:hAnsi="Times New Roman" w:cs="Times New Roman"/>
                <w:sz w:val="28"/>
                <w:szCs w:val="28"/>
              </w:rPr>
              <w:t>實體課程</w:t>
            </w:r>
            <w:r w:rsidRPr="00A766EC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/</w:t>
            </w:r>
          </w:p>
          <w:p w14:paraId="7A5972AA" w14:textId="77777777" w:rsidR="005A6591" w:rsidRPr="00A766EC" w:rsidRDefault="005A6591" w:rsidP="00C3106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A766EC">
              <w:rPr>
                <w:rFonts w:ascii="Times New Roman" w:eastAsia="標楷體" w:hAnsi="Times New Roman" w:cs="Times New Roman"/>
                <w:spacing w:val="-1"/>
                <w:sz w:val="28"/>
                <w:szCs w:val="28"/>
              </w:rPr>
              <w:t>18</w:t>
            </w:r>
            <w:r w:rsidRPr="00A766EC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A766EC">
              <w:rPr>
                <w:rFonts w:ascii="Times New Roman" w:eastAsia="標楷體" w:hAnsi="Times New Roman" w:cs="Times New Roman"/>
                <w:sz w:val="28"/>
                <w:szCs w:val="28"/>
              </w:rPr>
              <w:t>小時</w:t>
            </w:r>
            <w:r w:rsidRPr="00A766EC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691" w:type="dxa"/>
            <w:vAlign w:val="center"/>
          </w:tcPr>
          <w:p w14:paraId="0E5D6944" w14:textId="14E95987" w:rsidR="00E834DE" w:rsidRPr="00A766EC" w:rsidRDefault="00E834DE" w:rsidP="00BC21CD">
            <w:pPr>
              <w:pStyle w:val="TableParagraph"/>
              <w:numPr>
                <w:ilvl w:val="0"/>
                <w:numId w:val="18"/>
              </w:numPr>
              <w:tabs>
                <w:tab w:val="left" w:pos="468"/>
              </w:tabs>
              <w:kinsoku w:val="0"/>
              <w:overflowPunct w:val="0"/>
              <w:autoSpaceDE w:val="0"/>
              <w:autoSpaceDN w:val="0"/>
              <w:adjustRightInd w:val="0"/>
              <w:spacing w:line="400" w:lineRule="exact"/>
              <w:ind w:left="467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課室英語與指導語</w:t>
            </w:r>
          </w:p>
          <w:p w14:paraId="309C056F" w14:textId="5585B490" w:rsidR="00E834DE" w:rsidRPr="00A766EC" w:rsidRDefault="00E834DE" w:rsidP="00BC21CD">
            <w:pPr>
              <w:pStyle w:val="TableParagraph"/>
              <w:numPr>
                <w:ilvl w:val="0"/>
                <w:numId w:val="18"/>
              </w:numPr>
              <w:tabs>
                <w:tab w:val="left" w:pos="468"/>
              </w:tabs>
              <w:kinsoku w:val="0"/>
              <w:overflowPunct w:val="0"/>
              <w:autoSpaceDE w:val="0"/>
              <w:autoSpaceDN w:val="0"/>
              <w:adjustRightInd w:val="0"/>
              <w:spacing w:line="400" w:lineRule="exact"/>
              <w:ind w:left="467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雙語授課策略</w:t>
            </w:r>
          </w:p>
          <w:p w14:paraId="2D2EFADF" w14:textId="1D0A6C82" w:rsidR="007F09C5" w:rsidRPr="00A766EC" w:rsidRDefault="00E834DE" w:rsidP="00BC21CD">
            <w:pPr>
              <w:pStyle w:val="TableParagraph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8"/>
              </w:tabs>
              <w:kinsoku w:val="0"/>
              <w:overflowPunct w:val="0"/>
              <w:autoSpaceDE w:val="0"/>
              <w:autoSpaceDN w:val="0"/>
              <w:adjustRightInd w:val="0"/>
              <w:spacing w:line="400" w:lineRule="exact"/>
              <w:ind w:left="467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雙語授課實務演練</w:t>
            </w:r>
          </w:p>
        </w:tc>
        <w:tc>
          <w:tcPr>
            <w:tcW w:w="1955" w:type="dxa"/>
            <w:vAlign w:val="center"/>
          </w:tcPr>
          <w:p w14:paraId="7E5B03D1" w14:textId="3172B244" w:rsidR="005A6591" w:rsidRPr="00BC21CD" w:rsidRDefault="005A6591" w:rsidP="00327D05">
            <w:pPr>
              <w:snapToGrid w:val="0"/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BC21CD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出席不得低於</w:t>
            </w:r>
            <w:r w:rsidR="00BC21CD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15</w:t>
            </w:r>
            <w:r w:rsidRPr="00BC21CD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小時，且通過教學評量項目。</w:t>
            </w:r>
          </w:p>
        </w:tc>
      </w:tr>
      <w:tr w:rsidR="001F771D" w:rsidRPr="00A766EC" w14:paraId="02F114AD" w14:textId="77777777" w:rsidTr="00045D78">
        <w:trPr>
          <w:trHeight w:val="2723"/>
          <w:jc w:val="center"/>
        </w:trPr>
        <w:tc>
          <w:tcPr>
            <w:tcW w:w="1908" w:type="dxa"/>
            <w:vAlign w:val="center"/>
          </w:tcPr>
          <w:p w14:paraId="4266CB79" w14:textId="77777777" w:rsidR="001F771D" w:rsidRPr="00A766EC" w:rsidRDefault="001F771D" w:rsidP="001F771D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lastRenderedPageBreak/>
              <w:t>公開</w:t>
            </w:r>
          </w:p>
          <w:p w14:paraId="33EF88E1" w14:textId="3C5FCDCB" w:rsidR="001F771D" w:rsidRPr="00A766EC" w:rsidRDefault="001F771D" w:rsidP="001F771D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說觀議課</w:t>
            </w:r>
          </w:p>
        </w:tc>
        <w:tc>
          <w:tcPr>
            <w:tcW w:w="1618" w:type="dxa"/>
            <w:vAlign w:val="center"/>
          </w:tcPr>
          <w:p w14:paraId="4B511CE8" w14:textId="77777777" w:rsidR="001F771D" w:rsidRPr="00A766EC" w:rsidRDefault="001F771D" w:rsidP="001F771D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0</w:t>
            </w: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學分</w:t>
            </w:r>
          </w:p>
          <w:p w14:paraId="0762F709" w14:textId="23C0006D" w:rsidR="001F771D" w:rsidRPr="00A766EC" w:rsidRDefault="001F771D" w:rsidP="001F771D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(</w:t>
            </w: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每位學員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lang w:eastAsia="zh-TW"/>
              </w:rPr>
              <w:t>至少</w:t>
            </w: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3</w:t>
            </w: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小時</w:t>
            </w: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)</w:t>
            </w:r>
          </w:p>
        </w:tc>
        <w:tc>
          <w:tcPr>
            <w:tcW w:w="4691" w:type="dxa"/>
            <w:vAlign w:val="center"/>
          </w:tcPr>
          <w:p w14:paraId="10D354B8" w14:textId="1B0B5F98" w:rsidR="001F771D" w:rsidRPr="00A766EC" w:rsidRDefault="001F771D" w:rsidP="00BC21CD">
            <w:pPr>
              <w:pStyle w:val="TableParagraph"/>
              <w:numPr>
                <w:ilvl w:val="0"/>
                <w:numId w:val="19"/>
              </w:numPr>
              <w:tabs>
                <w:tab w:val="left" w:pos="468"/>
              </w:tabs>
              <w:kinsoku w:val="0"/>
              <w:overflowPunct w:val="0"/>
              <w:autoSpaceDE w:val="0"/>
              <w:autoSpaceDN w:val="0"/>
              <w:adjustRightInd w:val="0"/>
              <w:spacing w:line="400" w:lineRule="exact"/>
              <w:ind w:left="467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每位學員皆須擇一單元撰寫教案（詳案）並實施公開說觀議課</w:t>
            </w:r>
          </w:p>
          <w:p w14:paraId="7AABB8D5" w14:textId="609D5BC2" w:rsidR="001F771D" w:rsidRPr="00A766EC" w:rsidRDefault="001F771D" w:rsidP="00BC21CD">
            <w:pPr>
              <w:pStyle w:val="TableParagraph"/>
              <w:numPr>
                <w:ilvl w:val="0"/>
                <w:numId w:val="19"/>
              </w:numPr>
              <w:tabs>
                <w:tab w:val="left" w:pos="468"/>
              </w:tabs>
              <w:kinsoku w:val="0"/>
              <w:overflowPunct w:val="0"/>
              <w:autoSpaceDE w:val="0"/>
              <w:autoSpaceDN w:val="0"/>
              <w:adjustRightInd w:val="0"/>
              <w:spacing w:line="400" w:lineRule="exact"/>
              <w:ind w:left="467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每位學員之公開說觀議課皆安排</w:t>
            </w: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1-2</w:t>
            </w: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位學者專家、種子教師或校長進行議課，提供學員回饋與建議</w:t>
            </w:r>
          </w:p>
        </w:tc>
        <w:tc>
          <w:tcPr>
            <w:tcW w:w="1955" w:type="dxa"/>
            <w:vAlign w:val="center"/>
          </w:tcPr>
          <w:p w14:paraId="113112EC" w14:textId="0C620D4B" w:rsidR="001F771D" w:rsidRPr="0002270C" w:rsidRDefault="001F771D" w:rsidP="0002270C">
            <w:pPr>
              <w:pStyle w:val="a6"/>
              <w:numPr>
                <w:ilvl w:val="0"/>
                <w:numId w:val="21"/>
              </w:numPr>
              <w:snapToGrid w:val="0"/>
              <w:spacing w:line="400" w:lineRule="exact"/>
              <w:ind w:leftChars="-26" w:left="303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02270C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每</w:t>
            </w:r>
            <w:r w:rsidRPr="0002270C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位學員皆須完成</w:t>
            </w:r>
            <w:r w:rsidRPr="0002270C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至</w:t>
            </w:r>
            <w:r w:rsidRPr="0002270C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少</w:t>
            </w:r>
            <w:r w:rsidRPr="0002270C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1</w:t>
            </w:r>
            <w:r w:rsidRPr="0002270C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場。</w:t>
            </w:r>
          </w:p>
          <w:p w14:paraId="28DEB5CC" w14:textId="2CF610B5" w:rsidR="001F771D" w:rsidRPr="0002270C" w:rsidRDefault="001F771D" w:rsidP="0002270C">
            <w:pPr>
              <w:pStyle w:val="a6"/>
              <w:numPr>
                <w:ilvl w:val="0"/>
                <w:numId w:val="21"/>
              </w:numPr>
              <w:snapToGrid w:val="0"/>
              <w:spacing w:line="400" w:lineRule="exact"/>
              <w:ind w:leftChars="-26" w:left="303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02270C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依公開說觀議課之科目加註雙語教學次專長。</w:t>
            </w:r>
          </w:p>
        </w:tc>
      </w:tr>
      <w:tr w:rsidR="001F771D" w:rsidRPr="00A766EC" w14:paraId="0AF8CC1D" w14:textId="77777777" w:rsidTr="00045D78">
        <w:trPr>
          <w:trHeight w:val="2118"/>
          <w:jc w:val="center"/>
        </w:trPr>
        <w:tc>
          <w:tcPr>
            <w:tcW w:w="1908" w:type="dxa"/>
            <w:vAlign w:val="center"/>
          </w:tcPr>
          <w:p w14:paraId="50AA9555" w14:textId="77777777" w:rsidR="001F771D" w:rsidRPr="00A766EC" w:rsidRDefault="001F771D" w:rsidP="001F771D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回流學習與</w:t>
            </w:r>
          </w:p>
          <w:p w14:paraId="2FE46850" w14:textId="77777777" w:rsidR="001F771D" w:rsidRPr="00A766EC" w:rsidRDefault="001F771D" w:rsidP="001F771D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雙語教案及</w:t>
            </w:r>
          </w:p>
          <w:p w14:paraId="72064467" w14:textId="77777777" w:rsidR="001F771D" w:rsidRPr="00A766EC" w:rsidRDefault="001F771D" w:rsidP="001F771D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教學實踐成</w:t>
            </w:r>
          </w:p>
          <w:p w14:paraId="3FC56A5B" w14:textId="688283C6" w:rsidR="001F771D" w:rsidRPr="00A766EC" w:rsidRDefault="001F771D" w:rsidP="001F771D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果發表與分享</w:t>
            </w:r>
          </w:p>
        </w:tc>
        <w:tc>
          <w:tcPr>
            <w:tcW w:w="1618" w:type="dxa"/>
            <w:vAlign w:val="center"/>
          </w:tcPr>
          <w:p w14:paraId="138DFCF4" w14:textId="655CEC80" w:rsidR="001F771D" w:rsidRPr="00A766EC" w:rsidRDefault="001F771D" w:rsidP="001F771D">
            <w:pPr>
              <w:pStyle w:val="a6"/>
              <w:tabs>
                <w:tab w:val="left" w:pos="609"/>
              </w:tabs>
              <w:snapToGrid w:val="0"/>
              <w:spacing w:line="400" w:lineRule="exact"/>
              <w:ind w:leftChars="0" w:left="36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66EC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6</w:t>
            </w:r>
            <w:r w:rsidRPr="00A766EC">
              <w:rPr>
                <w:rFonts w:ascii="Times New Roman" w:eastAsia="標楷體" w:hAnsi="Times New Roman" w:cs="Times New Roman"/>
                <w:sz w:val="28"/>
                <w:szCs w:val="28"/>
              </w:rPr>
              <w:t>小時</w:t>
            </w:r>
          </w:p>
        </w:tc>
        <w:tc>
          <w:tcPr>
            <w:tcW w:w="4691" w:type="dxa"/>
            <w:vAlign w:val="center"/>
          </w:tcPr>
          <w:p w14:paraId="7A0B4FC3" w14:textId="1E5F0D22" w:rsidR="001F771D" w:rsidRPr="00A766EC" w:rsidRDefault="001F771D" w:rsidP="00BC21CD">
            <w:pPr>
              <w:pStyle w:val="TableParagraph"/>
              <w:numPr>
                <w:ilvl w:val="0"/>
                <w:numId w:val="20"/>
              </w:numPr>
              <w:tabs>
                <w:tab w:val="left" w:pos="468"/>
              </w:tabs>
              <w:kinsoku w:val="0"/>
              <w:overflowPunct w:val="0"/>
              <w:autoSpaceDE w:val="0"/>
              <w:autoSpaceDN w:val="0"/>
              <w:adjustRightInd w:val="0"/>
              <w:spacing w:line="400" w:lineRule="exact"/>
              <w:ind w:left="467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雙語教案與教具試教展演</w:t>
            </w:r>
          </w:p>
          <w:p w14:paraId="0A0DE716" w14:textId="3F878CB2" w:rsidR="001F771D" w:rsidRPr="00A766EC" w:rsidRDefault="001F771D" w:rsidP="00BC21CD">
            <w:pPr>
              <w:pStyle w:val="TableParagraph"/>
              <w:numPr>
                <w:ilvl w:val="0"/>
                <w:numId w:val="20"/>
              </w:numPr>
              <w:tabs>
                <w:tab w:val="left" w:pos="468"/>
              </w:tabs>
              <w:kinsoku w:val="0"/>
              <w:overflowPunct w:val="0"/>
              <w:autoSpaceDE w:val="0"/>
              <w:autoSpaceDN w:val="0"/>
              <w:adjustRightInd w:val="0"/>
              <w:spacing w:line="400" w:lineRule="exact"/>
              <w:ind w:left="467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 w:rsidRPr="00BC21CD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教學實</w:t>
            </w: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踐</w:t>
            </w:r>
            <w:r w:rsidRPr="00BC21CD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成果分享與發表</w:t>
            </w:r>
          </w:p>
          <w:p w14:paraId="30E8C0D2" w14:textId="4E2D5D1C" w:rsidR="001F771D" w:rsidRPr="00A766EC" w:rsidRDefault="001F771D" w:rsidP="00BC21CD">
            <w:pPr>
              <w:pStyle w:val="TableParagraph"/>
              <w:numPr>
                <w:ilvl w:val="0"/>
                <w:numId w:val="20"/>
              </w:numPr>
              <w:tabs>
                <w:tab w:val="left" w:pos="468"/>
              </w:tabs>
              <w:kinsoku w:val="0"/>
              <w:overflowPunct w:val="0"/>
              <w:autoSpaceDE w:val="0"/>
              <w:autoSpaceDN w:val="0"/>
              <w:adjustRightInd w:val="0"/>
              <w:spacing w:line="400" w:lineRule="exact"/>
              <w:ind w:left="467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BC21CD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雙語教學實踐問題研討與精進</w:t>
            </w:r>
          </w:p>
        </w:tc>
        <w:tc>
          <w:tcPr>
            <w:tcW w:w="1955" w:type="dxa"/>
            <w:vAlign w:val="center"/>
          </w:tcPr>
          <w:p w14:paraId="6C3A1306" w14:textId="77777777" w:rsidR="001F771D" w:rsidRPr="00A766EC" w:rsidRDefault="001F771D" w:rsidP="001F771D">
            <w:pPr>
              <w:snapToGrid w:val="0"/>
              <w:spacing w:line="400" w:lineRule="exact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</w:tc>
      </w:tr>
    </w:tbl>
    <w:p w14:paraId="7645E06B" w14:textId="4BC74CCC" w:rsidR="00132C24" w:rsidRPr="00A766EC" w:rsidRDefault="00132C24" w:rsidP="00D93D10">
      <w:pPr>
        <w:pStyle w:val="a3"/>
        <w:numPr>
          <w:ilvl w:val="0"/>
          <w:numId w:val="2"/>
        </w:numPr>
        <w:tabs>
          <w:tab w:val="left" w:pos="567"/>
        </w:tabs>
        <w:snapToGrid w:val="0"/>
        <w:spacing w:beforeLines="50" w:before="180" w:line="400" w:lineRule="exact"/>
        <w:jc w:val="both"/>
        <w:rPr>
          <w:rFonts w:eastAsia="標楷體" w:cs="Times New Roman"/>
          <w:sz w:val="28"/>
          <w:szCs w:val="28"/>
          <w:lang w:eastAsia="zh-TW"/>
        </w:rPr>
      </w:pPr>
      <w:r w:rsidRPr="00A766EC">
        <w:rPr>
          <w:rFonts w:eastAsia="標楷體" w:cs="Times New Roman"/>
          <w:sz w:val="28"/>
          <w:szCs w:val="28"/>
          <w:lang w:eastAsia="zh-TW"/>
        </w:rPr>
        <w:t>授課師資</w:t>
      </w:r>
      <w:r w:rsidR="006047B5" w:rsidRPr="00A766EC">
        <w:rPr>
          <w:rFonts w:eastAsia="標楷體" w:cs="Times New Roman"/>
          <w:sz w:val="28"/>
          <w:szCs w:val="28"/>
          <w:lang w:eastAsia="zh-TW"/>
        </w:rPr>
        <w:t>：</w:t>
      </w:r>
      <w:r w:rsidR="004D0518" w:rsidRPr="00A766EC">
        <w:rPr>
          <w:rFonts w:eastAsia="標楷體" w:cs="Times New Roman"/>
          <w:sz w:val="28"/>
          <w:szCs w:val="28"/>
          <w:lang w:eastAsia="zh-TW"/>
        </w:rPr>
        <w:t>依學科領域安排授課師資，名單如下：</w:t>
      </w:r>
    </w:p>
    <w:tbl>
      <w:tblPr>
        <w:tblStyle w:val="a5"/>
        <w:tblW w:w="9776" w:type="dxa"/>
        <w:tblLook w:val="04A0" w:firstRow="1" w:lastRow="0" w:firstColumn="1" w:lastColumn="0" w:noHBand="0" w:noVBand="1"/>
      </w:tblPr>
      <w:tblGrid>
        <w:gridCol w:w="2263"/>
        <w:gridCol w:w="3969"/>
        <w:gridCol w:w="3544"/>
      </w:tblGrid>
      <w:tr w:rsidR="00E254BD" w:rsidRPr="00A766EC" w14:paraId="039DC3C5" w14:textId="77777777" w:rsidTr="00C31069">
        <w:trPr>
          <w:tblHeader/>
        </w:trPr>
        <w:tc>
          <w:tcPr>
            <w:tcW w:w="2263" w:type="dxa"/>
            <w:vAlign w:val="center"/>
            <w:hideMark/>
          </w:tcPr>
          <w:p w14:paraId="71BF4ED9" w14:textId="77777777" w:rsidR="00E254BD" w:rsidRPr="00A766EC" w:rsidRDefault="00E254BD" w:rsidP="00C31069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lang w:eastAsia="zh-TW"/>
              </w:rPr>
              <w:t>姓名</w:t>
            </w:r>
          </w:p>
        </w:tc>
        <w:tc>
          <w:tcPr>
            <w:tcW w:w="3969" w:type="dxa"/>
            <w:hideMark/>
          </w:tcPr>
          <w:p w14:paraId="5340BCEA" w14:textId="77777777" w:rsidR="00E254BD" w:rsidRPr="00A766EC" w:rsidRDefault="00E254BD" w:rsidP="00C31069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lang w:eastAsia="zh-TW"/>
              </w:rPr>
              <w:t>現職</w:t>
            </w:r>
          </w:p>
        </w:tc>
        <w:tc>
          <w:tcPr>
            <w:tcW w:w="3544" w:type="dxa"/>
            <w:hideMark/>
          </w:tcPr>
          <w:p w14:paraId="759C2E01" w14:textId="77777777" w:rsidR="00E254BD" w:rsidRPr="00A766EC" w:rsidRDefault="00E254BD" w:rsidP="00C31069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lang w:eastAsia="zh-TW"/>
              </w:rPr>
              <w:t>最高學歷</w:t>
            </w:r>
          </w:p>
        </w:tc>
      </w:tr>
      <w:tr w:rsidR="00E254BD" w:rsidRPr="00A766EC" w14:paraId="789D40F0" w14:textId="77777777" w:rsidTr="00C31069">
        <w:trPr>
          <w:trHeight w:val="567"/>
        </w:trPr>
        <w:tc>
          <w:tcPr>
            <w:tcW w:w="2263" w:type="dxa"/>
            <w:vAlign w:val="center"/>
            <w:hideMark/>
          </w:tcPr>
          <w:p w14:paraId="566C0327" w14:textId="031B9213" w:rsidR="00E254BD" w:rsidRPr="00A766EC" w:rsidRDefault="00D93D10" w:rsidP="00C31069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lang w:eastAsia="zh-TW"/>
              </w:rPr>
              <w:t>王力億</w:t>
            </w:r>
          </w:p>
        </w:tc>
        <w:tc>
          <w:tcPr>
            <w:tcW w:w="3969" w:type="dxa"/>
            <w:vAlign w:val="center"/>
            <w:hideMark/>
          </w:tcPr>
          <w:p w14:paraId="08C1DDEA" w14:textId="797B4762" w:rsidR="00E254BD" w:rsidRPr="00A766EC" w:rsidRDefault="00D93D10" w:rsidP="00C31069">
            <w:pPr>
              <w:pStyle w:val="TableParagraph"/>
              <w:kinsoku w:val="0"/>
              <w:overflowPunct w:val="0"/>
              <w:spacing w:line="4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lang w:eastAsia="zh-TW"/>
              </w:rPr>
              <w:t>國立臺灣師範大學課程與教學研究所教授</w:t>
            </w:r>
          </w:p>
        </w:tc>
        <w:tc>
          <w:tcPr>
            <w:tcW w:w="3544" w:type="dxa"/>
            <w:vAlign w:val="center"/>
            <w:hideMark/>
          </w:tcPr>
          <w:p w14:paraId="106B1F52" w14:textId="56254998" w:rsidR="00E254BD" w:rsidRPr="00A766EC" w:rsidRDefault="00CF628A" w:rsidP="00C31069">
            <w:pPr>
              <w:widowControl/>
              <w:spacing w:line="400" w:lineRule="exact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lang w:eastAsia="zh-TW"/>
              </w:rPr>
            </w:pPr>
            <w:hyperlink r:id="rId9" w:tgtFrame="_blank" w:tooltip="另開新視窗前往Ph.D. in TESOL, Deakin University, Australia" w:history="1">
              <w:r w:rsidR="00D93D10" w:rsidRPr="00A766EC">
                <w:rPr>
                  <w:rFonts w:ascii="Times New Roman" w:eastAsia="標楷體" w:hAnsi="Times New Roman" w:cs="Times New Roman"/>
                  <w:color w:val="000000"/>
                  <w:sz w:val="28"/>
                  <w:szCs w:val="28"/>
                  <w:lang w:eastAsia="zh-TW"/>
                </w:rPr>
                <w:t>Ph.D.in TESOL, Deakin University, Australia</w:t>
              </w:r>
            </w:hyperlink>
          </w:p>
        </w:tc>
      </w:tr>
      <w:tr w:rsidR="00E254BD" w:rsidRPr="00A766EC" w14:paraId="11FF1E6E" w14:textId="77777777" w:rsidTr="00C31069">
        <w:trPr>
          <w:trHeight w:val="567"/>
        </w:trPr>
        <w:tc>
          <w:tcPr>
            <w:tcW w:w="2263" w:type="dxa"/>
            <w:vAlign w:val="center"/>
          </w:tcPr>
          <w:p w14:paraId="43D12136" w14:textId="4F028583" w:rsidR="00E254BD" w:rsidRPr="00A766EC" w:rsidRDefault="00D93D10" w:rsidP="00C31069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lang w:eastAsia="zh-TW"/>
              </w:rPr>
              <w:t>林子斌</w:t>
            </w:r>
          </w:p>
        </w:tc>
        <w:tc>
          <w:tcPr>
            <w:tcW w:w="3969" w:type="dxa"/>
            <w:vAlign w:val="center"/>
          </w:tcPr>
          <w:p w14:paraId="48F3EF5B" w14:textId="289F4836" w:rsidR="00E254BD" w:rsidRPr="00A766EC" w:rsidRDefault="00E254BD" w:rsidP="00C31069">
            <w:pPr>
              <w:widowControl/>
              <w:spacing w:line="400" w:lineRule="exact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lang w:eastAsia="zh-TW"/>
              </w:rPr>
              <w:t>國立臺灣師範大學</w:t>
            </w:r>
            <w:r w:rsidR="00D93D10" w:rsidRPr="00A766EC"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lang w:eastAsia="zh-TW"/>
              </w:rPr>
              <w:t>教育</w:t>
            </w:r>
            <w:r w:rsidRPr="00A766EC"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lang w:eastAsia="zh-TW"/>
              </w:rPr>
              <w:t>學系教授兼</w:t>
            </w:r>
            <w:r w:rsidR="00D93D10" w:rsidRPr="00A766EC"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lang w:eastAsia="zh-TW"/>
              </w:rPr>
              <w:t>師資培育學院院長</w:t>
            </w:r>
            <w:r w:rsidR="00D93D10" w:rsidRPr="00A766EC"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lang w:eastAsia="zh-TW"/>
              </w:rPr>
              <w:t>/</w:t>
            </w:r>
            <w:r w:rsidR="00D93D10" w:rsidRPr="00A766EC"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lang w:eastAsia="zh-TW"/>
              </w:rPr>
              <w:t>林子斌教授團對雙語種子教師群</w:t>
            </w:r>
          </w:p>
        </w:tc>
        <w:tc>
          <w:tcPr>
            <w:tcW w:w="3544" w:type="dxa"/>
            <w:vAlign w:val="center"/>
          </w:tcPr>
          <w:p w14:paraId="51324EA0" w14:textId="66517C2D" w:rsidR="00E254BD" w:rsidRPr="00A766EC" w:rsidRDefault="007B4F97" w:rsidP="00C31069">
            <w:pPr>
              <w:widowControl/>
              <w:spacing w:line="400" w:lineRule="exact"/>
              <w:jc w:val="both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lang w:eastAsia="zh-TW"/>
              </w:rPr>
              <w:t>倫敦大學教育學院</w:t>
            </w:r>
            <w:r w:rsidR="00E254BD" w:rsidRPr="00A766EC"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lang w:eastAsia="zh-TW"/>
              </w:rPr>
              <w:t>博士</w:t>
            </w:r>
          </w:p>
        </w:tc>
      </w:tr>
      <w:tr w:rsidR="00E254BD" w:rsidRPr="00A766EC" w14:paraId="61267A87" w14:textId="77777777" w:rsidTr="00C31069">
        <w:trPr>
          <w:trHeight w:val="416"/>
        </w:trPr>
        <w:tc>
          <w:tcPr>
            <w:tcW w:w="2263" w:type="dxa"/>
            <w:vAlign w:val="center"/>
          </w:tcPr>
          <w:p w14:paraId="3312FAA9" w14:textId="77777777" w:rsidR="00301C3D" w:rsidRPr="00A766EC" w:rsidRDefault="003A4EBF" w:rsidP="00C31069">
            <w:pPr>
              <w:widowControl/>
              <w:spacing w:line="400" w:lineRule="exact"/>
              <w:jc w:val="both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lang w:eastAsia="zh-TW"/>
              </w:rPr>
              <w:br w:type="page"/>
            </w:r>
            <w:r w:rsidR="00301C3D" w:rsidRPr="00A766EC"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lang w:eastAsia="zh-TW"/>
              </w:rPr>
              <w:t>Keith M. Graham</w:t>
            </w:r>
          </w:p>
          <w:p w14:paraId="033F0E53" w14:textId="7A2706CC" w:rsidR="00E254BD" w:rsidRPr="00A766EC" w:rsidRDefault="00301C3D" w:rsidP="00A84675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lang w:eastAsia="zh-TW"/>
              </w:rPr>
              <w:t>（柯琦）</w:t>
            </w:r>
          </w:p>
        </w:tc>
        <w:tc>
          <w:tcPr>
            <w:tcW w:w="3969" w:type="dxa"/>
            <w:vAlign w:val="center"/>
          </w:tcPr>
          <w:p w14:paraId="251527A6" w14:textId="460C6E72" w:rsidR="00E254BD" w:rsidRPr="00A766EC" w:rsidRDefault="00301C3D" w:rsidP="00C31069">
            <w:pPr>
              <w:widowControl/>
              <w:spacing w:line="400" w:lineRule="exact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lang w:eastAsia="zh-TW"/>
              </w:rPr>
              <w:t>國立臺灣師範大學師資培育學院助理教授</w:t>
            </w:r>
          </w:p>
        </w:tc>
        <w:tc>
          <w:tcPr>
            <w:tcW w:w="3544" w:type="dxa"/>
            <w:vAlign w:val="center"/>
          </w:tcPr>
          <w:p w14:paraId="379EC634" w14:textId="09FCD35A" w:rsidR="00E254BD" w:rsidRPr="00A766EC" w:rsidRDefault="00301C3D" w:rsidP="00C31069">
            <w:pPr>
              <w:widowControl/>
              <w:spacing w:line="400" w:lineRule="exact"/>
              <w:jc w:val="both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lang w:eastAsia="zh-TW"/>
              </w:rPr>
              <w:t>美國德州農工大學博士</w:t>
            </w:r>
          </w:p>
        </w:tc>
      </w:tr>
    </w:tbl>
    <w:p w14:paraId="54BD309C" w14:textId="586E8677" w:rsidR="0078294D" w:rsidRPr="00A766EC" w:rsidRDefault="00132C24" w:rsidP="00301C3D">
      <w:pPr>
        <w:pStyle w:val="a3"/>
        <w:numPr>
          <w:ilvl w:val="0"/>
          <w:numId w:val="2"/>
        </w:numPr>
        <w:tabs>
          <w:tab w:val="left" w:pos="567"/>
        </w:tabs>
        <w:snapToGrid w:val="0"/>
        <w:spacing w:beforeLines="50" w:before="180" w:line="400" w:lineRule="exact"/>
        <w:jc w:val="both"/>
        <w:rPr>
          <w:rFonts w:eastAsia="標楷體" w:cs="Times New Roman"/>
          <w:sz w:val="28"/>
          <w:szCs w:val="28"/>
          <w:lang w:eastAsia="zh-TW"/>
        </w:rPr>
      </w:pPr>
      <w:r w:rsidRPr="00A766EC">
        <w:rPr>
          <w:rFonts w:eastAsia="標楷體" w:cs="Times New Roman"/>
          <w:sz w:val="28"/>
          <w:szCs w:val="28"/>
          <w:lang w:eastAsia="zh-TW"/>
        </w:rPr>
        <w:t>相關</w:t>
      </w:r>
      <w:r w:rsidR="0078294D" w:rsidRPr="00A766EC">
        <w:rPr>
          <w:rFonts w:eastAsia="標楷體" w:cs="Times New Roman"/>
          <w:sz w:val="28"/>
          <w:szCs w:val="28"/>
          <w:lang w:eastAsia="zh-TW"/>
        </w:rPr>
        <w:t>規定</w:t>
      </w:r>
      <w:r w:rsidR="00524A03" w:rsidRPr="00A766EC">
        <w:rPr>
          <w:rFonts w:eastAsia="標楷體" w:cs="Times New Roman"/>
          <w:sz w:val="28"/>
          <w:szCs w:val="28"/>
          <w:lang w:eastAsia="zh-TW"/>
        </w:rPr>
        <w:t>：</w:t>
      </w:r>
    </w:p>
    <w:p w14:paraId="78FEB1B3" w14:textId="69A0B13E" w:rsidR="0078294D" w:rsidRPr="00A766EC" w:rsidRDefault="00132C24" w:rsidP="00B76FEE">
      <w:pPr>
        <w:pStyle w:val="a3"/>
        <w:numPr>
          <w:ilvl w:val="0"/>
          <w:numId w:val="14"/>
        </w:numPr>
        <w:tabs>
          <w:tab w:val="left" w:pos="993"/>
          <w:tab w:val="left" w:pos="1134"/>
        </w:tabs>
        <w:snapToGrid w:val="0"/>
        <w:spacing w:line="400" w:lineRule="exact"/>
        <w:rPr>
          <w:rFonts w:eastAsia="標楷體" w:cs="Times New Roman"/>
          <w:color w:val="000000" w:themeColor="text1"/>
          <w:sz w:val="28"/>
          <w:szCs w:val="28"/>
          <w:lang w:eastAsia="zh-TW"/>
        </w:rPr>
      </w:pPr>
      <w:r w:rsidRPr="00B76FEE">
        <w:rPr>
          <w:rFonts w:eastAsia="標楷體" w:cs="Times New Roman"/>
          <w:color w:val="000000" w:themeColor="text1"/>
          <w:sz w:val="28"/>
          <w:szCs w:val="28"/>
          <w:lang w:eastAsia="zh-TW"/>
        </w:rPr>
        <w:t>出缺席規定：</w:t>
      </w:r>
      <w:r w:rsidR="00301C3D" w:rsidRPr="00B76FEE">
        <w:rPr>
          <w:rFonts w:eastAsia="標楷體" w:cs="Times New Roman"/>
          <w:color w:val="000000" w:themeColor="text1"/>
          <w:sz w:val="28"/>
          <w:szCs w:val="28"/>
          <w:lang w:eastAsia="zh-TW"/>
        </w:rPr>
        <w:t>依</w:t>
      </w:r>
      <w:r w:rsidR="0078294D" w:rsidRPr="00B76FEE">
        <w:rPr>
          <w:rFonts w:eastAsia="標楷體" w:cs="Times New Roman"/>
          <w:color w:val="000000" w:themeColor="text1"/>
          <w:sz w:val="28"/>
          <w:szCs w:val="28"/>
          <w:lang w:eastAsia="zh-TW"/>
        </w:rPr>
        <w:t>課程出席</w:t>
      </w:r>
      <w:r w:rsidR="00301C3D" w:rsidRPr="00B76FEE">
        <w:rPr>
          <w:rFonts w:eastAsia="標楷體" w:cs="Times New Roman"/>
          <w:color w:val="000000" w:themeColor="text1"/>
          <w:sz w:val="28"/>
          <w:szCs w:val="28"/>
          <w:lang w:eastAsia="zh-TW"/>
        </w:rPr>
        <w:t>時數規範</w:t>
      </w:r>
      <w:r w:rsidR="0078294D" w:rsidRPr="00B76FEE">
        <w:rPr>
          <w:rFonts w:eastAsia="標楷體" w:cs="Times New Roman"/>
          <w:color w:val="000000" w:themeColor="text1"/>
          <w:sz w:val="28"/>
          <w:szCs w:val="28"/>
          <w:lang w:eastAsia="zh-TW"/>
        </w:rPr>
        <w:t>，且通過教學評量項目。</w:t>
      </w:r>
    </w:p>
    <w:p w14:paraId="5DF428D8" w14:textId="7491CECA" w:rsidR="00777EAE" w:rsidRPr="008A543C" w:rsidRDefault="008B4653" w:rsidP="00B76FEE">
      <w:pPr>
        <w:pStyle w:val="a3"/>
        <w:numPr>
          <w:ilvl w:val="0"/>
          <w:numId w:val="14"/>
        </w:numPr>
        <w:tabs>
          <w:tab w:val="left" w:pos="993"/>
          <w:tab w:val="left" w:pos="1134"/>
        </w:tabs>
        <w:snapToGrid w:val="0"/>
        <w:spacing w:line="400" w:lineRule="exact"/>
        <w:ind w:left="1135" w:hanging="851"/>
        <w:rPr>
          <w:rFonts w:ascii="標楷體" w:eastAsia="標楷體" w:hAnsi="標楷體" w:cs="Times New Roman"/>
          <w:color w:val="000000" w:themeColor="text1"/>
          <w:sz w:val="28"/>
          <w:szCs w:val="28"/>
          <w:lang w:eastAsia="zh-TW"/>
        </w:rPr>
      </w:pPr>
      <w:r w:rsidRPr="008A543C">
        <w:rPr>
          <w:rFonts w:ascii="標楷體" w:eastAsia="標楷體" w:hAnsi="標楷體" w:cs="Times New Roman"/>
          <w:color w:val="000000" w:themeColor="text1"/>
          <w:sz w:val="28"/>
          <w:szCs w:val="28"/>
          <w:lang w:eastAsia="zh-TW"/>
        </w:rPr>
        <w:t>教師證</w:t>
      </w:r>
      <w:r w:rsidR="008434A6" w:rsidRPr="008A543C">
        <w:rPr>
          <w:rFonts w:ascii="標楷體" w:eastAsia="標楷體" w:hAnsi="標楷體" w:cs="Times New Roman"/>
          <w:color w:val="000000" w:themeColor="text1"/>
          <w:sz w:val="28"/>
          <w:szCs w:val="28"/>
          <w:lang w:eastAsia="zh-TW"/>
        </w:rPr>
        <w:t>書</w:t>
      </w:r>
      <w:r w:rsidRPr="008A543C">
        <w:rPr>
          <w:rFonts w:ascii="標楷體" w:eastAsia="標楷體" w:hAnsi="標楷體" w:cs="Times New Roman"/>
          <w:color w:val="000000" w:themeColor="text1"/>
          <w:sz w:val="28"/>
          <w:szCs w:val="28"/>
          <w:lang w:eastAsia="zh-TW"/>
        </w:rPr>
        <w:t>加註</w:t>
      </w:r>
      <w:r w:rsidR="008434A6" w:rsidRPr="008A543C">
        <w:rPr>
          <w:rFonts w:ascii="標楷體" w:eastAsia="標楷體" w:hAnsi="標楷體" w:cs="Times New Roman"/>
          <w:color w:val="000000" w:themeColor="text1"/>
          <w:sz w:val="28"/>
          <w:szCs w:val="28"/>
          <w:lang w:eastAsia="zh-TW"/>
        </w:rPr>
        <w:t>雙語教學</w:t>
      </w:r>
      <w:r w:rsidRPr="008A543C">
        <w:rPr>
          <w:rFonts w:ascii="標楷體" w:eastAsia="標楷體" w:hAnsi="標楷體" w:cs="Times New Roman"/>
          <w:color w:val="000000" w:themeColor="text1"/>
          <w:sz w:val="28"/>
          <w:szCs w:val="28"/>
          <w:lang w:eastAsia="zh-TW"/>
        </w:rPr>
        <w:t>次專長</w:t>
      </w:r>
      <w:r w:rsidR="008434A6" w:rsidRPr="008A543C">
        <w:rPr>
          <w:rFonts w:ascii="標楷體" w:eastAsia="標楷體" w:hAnsi="標楷體" w:cs="Times New Roman"/>
          <w:color w:val="000000" w:themeColor="text1"/>
          <w:sz w:val="28"/>
          <w:szCs w:val="28"/>
          <w:lang w:eastAsia="zh-TW"/>
        </w:rPr>
        <w:t>條件</w:t>
      </w:r>
      <w:r w:rsidR="008A543C" w:rsidRPr="008A543C">
        <w:rPr>
          <w:rFonts w:ascii="標楷體" w:eastAsia="標楷體" w:hAnsi="標楷體" w:cs="Times New Roman" w:hint="eastAsia"/>
          <w:color w:val="000000" w:themeColor="text1"/>
          <w:sz w:val="28"/>
          <w:szCs w:val="28"/>
          <w:lang w:eastAsia="zh-TW"/>
        </w:rPr>
        <w:t>，依據教育部</w:t>
      </w:r>
      <w:r w:rsidR="008A543C" w:rsidRPr="008A543C">
        <w:rPr>
          <w:rFonts w:ascii="標楷體" w:eastAsia="標楷體" w:hAnsi="標楷體" w:cs="Times New Roman"/>
          <w:color w:val="000000" w:themeColor="text1"/>
          <w:sz w:val="28"/>
          <w:szCs w:val="28"/>
          <w:lang w:eastAsia="zh-TW"/>
        </w:rPr>
        <w:t>113</w:t>
      </w:r>
      <w:r w:rsidR="008A543C" w:rsidRPr="008A543C">
        <w:rPr>
          <w:rFonts w:ascii="標楷體" w:eastAsia="標楷體" w:hAnsi="標楷體" w:cs="Times New Roman" w:hint="eastAsia"/>
          <w:color w:val="000000" w:themeColor="text1"/>
          <w:sz w:val="28"/>
          <w:szCs w:val="28"/>
          <w:lang w:eastAsia="zh-TW"/>
        </w:rPr>
        <w:t>年</w:t>
      </w:r>
      <w:r w:rsidR="008A543C" w:rsidRPr="008A543C">
        <w:rPr>
          <w:rFonts w:ascii="標楷體" w:eastAsia="標楷體" w:hAnsi="標楷體" w:cs="Times New Roman"/>
          <w:color w:val="000000" w:themeColor="text1"/>
          <w:sz w:val="28"/>
          <w:szCs w:val="28"/>
          <w:lang w:eastAsia="zh-TW"/>
        </w:rPr>
        <w:t>7</w:t>
      </w:r>
      <w:r w:rsidR="008A543C" w:rsidRPr="008A543C">
        <w:rPr>
          <w:rFonts w:ascii="標楷體" w:eastAsia="標楷體" w:hAnsi="標楷體" w:cs="Times New Roman" w:hint="eastAsia"/>
          <w:color w:val="000000" w:themeColor="text1"/>
          <w:sz w:val="28"/>
          <w:szCs w:val="28"/>
          <w:lang w:eastAsia="zh-TW"/>
        </w:rPr>
        <w:t>月</w:t>
      </w:r>
      <w:r w:rsidR="008A543C" w:rsidRPr="008A543C">
        <w:rPr>
          <w:rFonts w:ascii="標楷體" w:eastAsia="標楷體" w:hAnsi="標楷體" w:cs="Times New Roman"/>
          <w:color w:val="000000" w:themeColor="text1"/>
          <w:sz w:val="28"/>
          <w:szCs w:val="28"/>
          <w:lang w:eastAsia="zh-TW"/>
        </w:rPr>
        <w:t>31</w:t>
      </w:r>
      <w:r w:rsidR="008A543C" w:rsidRPr="008A543C">
        <w:rPr>
          <w:rFonts w:ascii="標楷體" w:eastAsia="標楷體" w:hAnsi="標楷體" w:cs="Times New Roman" w:hint="eastAsia"/>
          <w:color w:val="000000" w:themeColor="text1"/>
          <w:sz w:val="28"/>
          <w:szCs w:val="28"/>
          <w:lang w:eastAsia="zh-TW"/>
        </w:rPr>
        <w:t>日臺教師</w:t>
      </w:r>
      <w:r w:rsidR="008A543C" w:rsidRPr="008A543C">
        <w:rPr>
          <w:rFonts w:ascii="標楷體" w:eastAsia="標楷體" w:hAnsi="標楷體" w:cs="Times New Roman"/>
          <w:color w:val="000000" w:themeColor="text1"/>
          <w:sz w:val="28"/>
          <w:szCs w:val="28"/>
          <w:lang w:eastAsia="zh-TW"/>
        </w:rPr>
        <w:t>(</w:t>
      </w:r>
      <w:r w:rsidR="008A543C" w:rsidRPr="008A543C">
        <w:rPr>
          <w:rFonts w:ascii="標楷體" w:eastAsia="標楷體" w:hAnsi="標楷體" w:cs="Times New Roman" w:hint="eastAsia"/>
          <w:color w:val="000000" w:themeColor="text1"/>
          <w:sz w:val="28"/>
          <w:szCs w:val="28"/>
          <w:lang w:eastAsia="zh-TW"/>
        </w:rPr>
        <w:t>三</w:t>
      </w:r>
      <w:r w:rsidR="008A543C" w:rsidRPr="008A543C">
        <w:rPr>
          <w:rFonts w:ascii="標楷體" w:eastAsia="標楷體" w:hAnsi="標楷體" w:cs="Times New Roman"/>
          <w:color w:val="000000" w:themeColor="text1"/>
          <w:sz w:val="28"/>
          <w:szCs w:val="28"/>
          <w:lang w:eastAsia="zh-TW"/>
        </w:rPr>
        <w:t>)</w:t>
      </w:r>
      <w:r w:rsidR="008A543C" w:rsidRPr="008A543C">
        <w:rPr>
          <w:rFonts w:ascii="標楷體" w:eastAsia="標楷體" w:hAnsi="標楷體" w:cs="Times New Roman" w:hint="eastAsia"/>
          <w:color w:val="000000" w:themeColor="text1"/>
          <w:sz w:val="28"/>
          <w:szCs w:val="28"/>
          <w:lang w:eastAsia="zh-TW"/>
        </w:rPr>
        <w:t>字第</w:t>
      </w:r>
      <w:r w:rsidR="008A543C" w:rsidRPr="008A543C">
        <w:rPr>
          <w:rFonts w:ascii="標楷體" w:eastAsia="標楷體" w:hAnsi="標楷體" w:cs="Times New Roman"/>
          <w:color w:val="000000" w:themeColor="text1"/>
          <w:sz w:val="28"/>
          <w:szCs w:val="28"/>
          <w:lang w:eastAsia="zh-TW"/>
        </w:rPr>
        <w:t>1132602547</w:t>
      </w:r>
      <w:r w:rsidR="008A543C" w:rsidRPr="008A543C">
        <w:rPr>
          <w:rFonts w:ascii="標楷體" w:eastAsia="標楷體" w:hAnsi="標楷體" w:cs="Times New Roman" w:hint="eastAsia"/>
          <w:color w:val="000000" w:themeColor="text1"/>
          <w:sz w:val="28"/>
          <w:szCs w:val="28"/>
          <w:lang w:eastAsia="zh-TW"/>
        </w:rPr>
        <w:t>號函釋，說明如下：</w:t>
      </w:r>
    </w:p>
    <w:p w14:paraId="7ACFDA61" w14:textId="2E09BCC4" w:rsidR="008B4653" w:rsidRPr="00A766EC" w:rsidRDefault="008434A6" w:rsidP="008A711F">
      <w:pPr>
        <w:pStyle w:val="a3"/>
        <w:numPr>
          <w:ilvl w:val="0"/>
          <w:numId w:val="11"/>
        </w:numPr>
        <w:snapToGrid w:val="0"/>
        <w:spacing w:line="400" w:lineRule="exact"/>
        <w:ind w:leftChars="300" w:left="940" w:hangingChars="100" w:hanging="280"/>
        <w:jc w:val="both"/>
        <w:rPr>
          <w:rFonts w:eastAsia="標楷體" w:cs="Times New Roman"/>
          <w:color w:val="000000" w:themeColor="text1"/>
          <w:sz w:val="28"/>
          <w:szCs w:val="28"/>
          <w:lang w:eastAsia="zh-TW"/>
        </w:rPr>
      </w:pPr>
      <w:r w:rsidRPr="00A766EC">
        <w:rPr>
          <w:rFonts w:eastAsia="標楷體" w:cs="Times New Roman"/>
          <w:color w:val="000000" w:themeColor="text1"/>
          <w:sz w:val="28"/>
          <w:szCs w:val="28"/>
          <w:lang w:eastAsia="zh-TW"/>
        </w:rPr>
        <w:t>具備</w:t>
      </w:r>
      <w:r w:rsidRPr="00A766EC">
        <w:rPr>
          <w:rFonts w:eastAsia="標楷體" w:cs="Times New Roman"/>
          <w:color w:val="000000" w:themeColor="text1"/>
          <w:sz w:val="28"/>
          <w:szCs w:val="28"/>
          <w:lang w:eastAsia="zh-TW"/>
        </w:rPr>
        <w:t>CEFR B2</w:t>
      </w:r>
      <w:r w:rsidRPr="00A766EC">
        <w:rPr>
          <w:rFonts w:eastAsia="標楷體" w:cs="Times New Roman"/>
          <w:color w:val="000000" w:themeColor="text1"/>
          <w:sz w:val="28"/>
          <w:szCs w:val="28"/>
          <w:lang w:eastAsia="zh-TW"/>
        </w:rPr>
        <w:t>等級或以上之英語能力分級測驗（聽、說、讀、寫）通過證明者，修畢課程後，</w:t>
      </w:r>
      <w:bookmarkStart w:id="3" w:name="_Hlk113437822"/>
      <w:r w:rsidRPr="00A766EC">
        <w:rPr>
          <w:rFonts w:eastAsia="標楷體" w:cs="Times New Roman"/>
          <w:color w:val="000000" w:themeColor="text1"/>
          <w:sz w:val="28"/>
          <w:szCs w:val="28"/>
          <w:lang w:eastAsia="zh-TW"/>
        </w:rPr>
        <w:t>依本學分班</w:t>
      </w:r>
      <w:r w:rsidR="00301C3D" w:rsidRPr="00A766EC">
        <w:rPr>
          <w:rFonts w:eastAsia="標楷體" w:cs="Times New Roman"/>
          <w:color w:val="000000" w:themeColor="text1"/>
          <w:sz w:val="28"/>
          <w:szCs w:val="28"/>
          <w:lang w:eastAsia="zh-TW"/>
        </w:rPr>
        <w:t>第二階段</w:t>
      </w:r>
      <w:r w:rsidRPr="00A766EC">
        <w:rPr>
          <w:rFonts w:eastAsia="標楷體" w:cs="Times New Roman"/>
          <w:color w:val="000000" w:themeColor="text1"/>
          <w:sz w:val="28"/>
          <w:szCs w:val="28"/>
          <w:lang w:eastAsia="zh-TW"/>
        </w:rPr>
        <w:t>「</w:t>
      </w:r>
      <w:r w:rsidR="00301C3D" w:rsidRPr="00A766EC">
        <w:rPr>
          <w:rFonts w:eastAsia="標楷體" w:cs="Times New Roman"/>
          <w:color w:val="000000" w:themeColor="text1"/>
          <w:sz w:val="28"/>
          <w:szCs w:val="28"/>
          <w:lang w:eastAsia="zh-TW"/>
        </w:rPr>
        <w:t>公開說觀議課</w:t>
      </w:r>
      <w:r w:rsidRPr="00A766EC">
        <w:rPr>
          <w:rFonts w:eastAsia="標楷體" w:cs="Times New Roman"/>
          <w:color w:val="000000" w:themeColor="text1"/>
          <w:sz w:val="28"/>
          <w:szCs w:val="28"/>
          <w:lang w:eastAsia="zh-TW"/>
        </w:rPr>
        <w:t>」之科目</w:t>
      </w:r>
      <w:bookmarkEnd w:id="3"/>
      <w:r w:rsidRPr="00A766EC">
        <w:rPr>
          <w:rFonts w:eastAsia="標楷體" w:cs="Times New Roman"/>
          <w:color w:val="000000" w:themeColor="text1"/>
          <w:sz w:val="28"/>
          <w:szCs w:val="28"/>
          <w:lang w:eastAsia="zh-TW"/>
        </w:rPr>
        <w:t>，得申請於該科教師證書上加註雙語教學次專長。</w:t>
      </w:r>
    </w:p>
    <w:p w14:paraId="1D9FCD4C" w14:textId="60534720" w:rsidR="008A543C" w:rsidRDefault="008434A6" w:rsidP="008A543C">
      <w:pPr>
        <w:pStyle w:val="a3"/>
        <w:numPr>
          <w:ilvl w:val="0"/>
          <w:numId w:val="11"/>
        </w:numPr>
        <w:snapToGrid w:val="0"/>
        <w:spacing w:line="400" w:lineRule="exact"/>
        <w:ind w:leftChars="300" w:left="940" w:hangingChars="100" w:hanging="280"/>
        <w:jc w:val="both"/>
        <w:rPr>
          <w:rFonts w:eastAsia="標楷體" w:cs="Times New Roman"/>
          <w:color w:val="000000" w:themeColor="text1"/>
          <w:sz w:val="28"/>
          <w:szCs w:val="28"/>
          <w:lang w:eastAsia="zh-TW"/>
        </w:rPr>
      </w:pPr>
      <w:r w:rsidRPr="00A766EC">
        <w:rPr>
          <w:rFonts w:eastAsia="標楷體" w:cs="Times New Roman"/>
          <w:color w:val="000000" w:themeColor="text1"/>
          <w:sz w:val="28"/>
          <w:szCs w:val="28"/>
          <w:lang w:eastAsia="zh-TW"/>
        </w:rPr>
        <w:t>未具備</w:t>
      </w:r>
      <w:r w:rsidRPr="00A766EC">
        <w:rPr>
          <w:rFonts w:eastAsia="標楷體" w:cs="Times New Roman"/>
          <w:color w:val="000000" w:themeColor="text1"/>
          <w:sz w:val="28"/>
          <w:szCs w:val="28"/>
          <w:lang w:eastAsia="zh-TW"/>
        </w:rPr>
        <w:t>CEFR B2</w:t>
      </w:r>
      <w:r w:rsidRPr="00A766EC">
        <w:rPr>
          <w:rFonts w:eastAsia="標楷體" w:cs="Times New Roman"/>
          <w:color w:val="000000" w:themeColor="text1"/>
          <w:sz w:val="28"/>
          <w:szCs w:val="28"/>
          <w:lang w:eastAsia="zh-TW"/>
        </w:rPr>
        <w:t>等級之英語能力分級測驗（聽、說、讀、寫）通過證明者，於修畢課程後僅由開班師資培育之大學核發學分證明書，需於</w:t>
      </w:r>
      <w:r w:rsidR="00AF08EA" w:rsidRPr="00A84675">
        <w:rPr>
          <w:rFonts w:eastAsia="標楷體" w:cs="Times New Roman" w:hint="eastAsia"/>
          <w:b/>
          <w:color w:val="000000" w:themeColor="text1"/>
          <w:sz w:val="28"/>
          <w:szCs w:val="28"/>
          <w:u w:val="single"/>
          <w:lang w:eastAsia="zh-TW"/>
        </w:rPr>
        <w:t>5</w:t>
      </w:r>
      <w:r w:rsidRPr="00A84675">
        <w:rPr>
          <w:rFonts w:eastAsia="標楷體" w:cs="Times New Roman"/>
          <w:b/>
          <w:color w:val="000000" w:themeColor="text1"/>
          <w:sz w:val="28"/>
          <w:szCs w:val="28"/>
          <w:u w:val="single"/>
          <w:lang w:eastAsia="zh-TW"/>
        </w:rPr>
        <w:t>年內（</w:t>
      </w:r>
      <w:r w:rsidRPr="00A84675">
        <w:rPr>
          <w:rFonts w:eastAsia="標楷體" w:cs="Times New Roman"/>
          <w:b/>
          <w:color w:val="000000" w:themeColor="text1"/>
          <w:sz w:val="28"/>
          <w:szCs w:val="28"/>
          <w:u w:val="single"/>
          <w:lang w:eastAsia="zh-TW"/>
        </w:rPr>
        <w:t>11</w:t>
      </w:r>
      <w:r w:rsidR="00AF08EA" w:rsidRPr="00A84675">
        <w:rPr>
          <w:rFonts w:eastAsia="標楷體" w:cs="Times New Roman" w:hint="eastAsia"/>
          <w:b/>
          <w:color w:val="000000" w:themeColor="text1"/>
          <w:sz w:val="28"/>
          <w:szCs w:val="28"/>
          <w:u w:val="single"/>
          <w:lang w:eastAsia="zh-TW"/>
        </w:rPr>
        <w:t>9</w:t>
      </w:r>
      <w:r w:rsidRPr="00A84675">
        <w:rPr>
          <w:rFonts w:eastAsia="標楷體" w:cs="Times New Roman"/>
          <w:b/>
          <w:color w:val="000000" w:themeColor="text1"/>
          <w:sz w:val="28"/>
          <w:szCs w:val="28"/>
          <w:u w:val="single"/>
          <w:lang w:eastAsia="zh-TW"/>
        </w:rPr>
        <w:t>年</w:t>
      </w:r>
      <w:r w:rsidR="00AF08EA" w:rsidRPr="00A84675">
        <w:rPr>
          <w:rFonts w:eastAsia="標楷體" w:cs="Times New Roman" w:hint="eastAsia"/>
          <w:b/>
          <w:color w:val="000000" w:themeColor="text1"/>
          <w:sz w:val="28"/>
          <w:szCs w:val="28"/>
          <w:u w:val="single"/>
          <w:lang w:eastAsia="zh-TW"/>
        </w:rPr>
        <w:t>12</w:t>
      </w:r>
      <w:r w:rsidRPr="00A84675">
        <w:rPr>
          <w:rFonts w:eastAsia="標楷體" w:cs="Times New Roman"/>
          <w:b/>
          <w:color w:val="000000" w:themeColor="text1"/>
          <w:sz w:val="28"/>
          <w:szCs w:val="28"/>
          <w:u w:val="single"/>
          <w:lang w:eastAsia="zh-TW"/>
        </w:rPr>
        <w:t>月</w:t>
      </w:r>
      <w:r w:rsidRPr="00A84675">
        <w:rPr>
          <w:rFonts w:eastAsia="標楷體" w:cs="Times New Roman"/>
          <w:b/>
          <w:color w:val="000000" w:themeColor="text1"/>
          <w:sz w:val="28"/>
          <w:szCs w:val="28"/>
          <w:u w:val="single"/>
          <w:lang w:eastAsia="zh-TW"/>
        </w:rPr>
        <w:t>3</w:t>
      </w:r>
      <w:r w:rsidR="00C54507" w:rsidRPr="00A84675">
        <w:rPr>
          <w:rFonts w:eastAsia="標楷體" w:cs="Times New Roman" w:hint="eastAsia"/>
          <w:b/>
          <w:color w:val="000000" w:themeColor="text1"/>
          <w:sz w:val="28"/>
          <w:szCs w:val="28"/>
          <w:u w:val="single"/>
          <w:lang w:eastAsia="zh-TW"/>
        </w:rPr>
        <w:t>1</w:t>
      </w:r>
      <w:r w:rsidRPr="00A84675">
        <w:rPr>
          <w:rFonts w:eastAsia="標楷體" w:cs="Times New Roman"/>
          <w:b/>
          <w:color w:val="000000" w:themeColor="text1"/>
          <w:sz w:val="28"/>
          <w:szCs w:val="28"/>
          <w:u w:val="single"/>
          <w:lang w:eastAsia="zh-TW"/>
        </w:rPr>
        <w:t>日前</w:t>
      </w:r>
      <w:r w:rsidRPr="00A84675">
        <w:rPr>
          <w:rFonts w:eastAsia="標楷體" w:cs="Times New Roman"/>
          <w:b/>
          <w:color w:val="000000" w:themeColor="text1"/>
          <w:sz w:val="28"/>
          <w:szCs w:val="28"/>
          <w:lang w:eastAsia="zh-TW"/>
        </w:rPr>
        <w:t>）</w:t>
      </w:r>
      <w:r w:rsidRPr="00A766EC">
        <w:rPr>
          <w:rFonts w:eastAsia="標楷體" w:cs="Times New Roman"/>
          <w:color w:val="000000" w:themeColor="text1"/>
          <w:sz w:val="28"/>
          <w:szCs w:val="28"/>
          <w:lang w:eastAsia="zh-TW"/>
        </w:rPr>
        <w:t>取得</w:t>
      </w:r>
      <w:r w:rsidRPr="00A766EC">
        <w:rPr>
          <w:rFonts w:eastAsia="標楷體" w:cs="Times New Roman"/>
          <w:color w:val="000000" w:themeColor="text1"/>
          <w:sz w:val="28"/>
          <w:szCs w:val="28"/>
          <w:lang w:eastAsia="zh-TW"/>
        </w:rPr>
        <w:t>CEFR B2</w:t>
      </w:r>
      <w:r w:rsidRPr="00A766EC">
        <w:rPr>
          <w:rFonts w:eastAsia="標楷體" w:cs="Times New Roman"/>
          <w:color w:val="000000" w:themeColor="text1"/>
          <w:sz w:val="28"/>
          <w:szCs w:val="28"/>
          <w:lang w:eastAsia="zh-TW"/>
        </w:rPr>
        <w:t>等級或以上之英語能力分級測驗（聽、說、讀、寫）通過證明，依本學分班</w:t>
      </w:r>
      <w:r w:rsidR="00301C3D" w:rsidRPr="00A766EC">
        <w:rPr>
          <w:rFonts w:eastAsia="標楷體" w:cs="Times New Roman"/>
          <w:color w:val="000000" w:themeColor="text1"/>
          <w:sz w:val="28"/>
          <w:szCs w:val="28"/>
          <w:lang w:eastAsia="zh-TW"/>
        </w:rPr>
        <w:t>第二階段</w:t>
      </w:r>
      <w:r w:rsidRPr="00A766EC">
        <w:rPr>
          <w:rFonts w:eastAsia="標楷體" w:cs="Times New Roman"/>
          <w:color w:val="000000" w:themeColor="text1"/>
          <w:sz w:val="28"/>
          <w:szCs w:val="28"/>
          <w:lang w:eastAsia="zh-TW"/>
        </w:rPr>
        <w:t>「</w:t>
      </w:r>
      <w:r w:rsidR="00301C3D" w:rsidRPr="00A766EC">
        <w:rPr>
          <w:rFonts w:eastAsia="標楷體" w:cs="Times New Roman"/>
          <w:color w:val="000000" w:themeColor="text1"/>
          <w:sz w:val="28"/>
          <w:szCs w:val="28"/>
          <w:lang w:eastAsia="zh-TW"/>
        </w:rPr>
        <w:t>公開說觀議課</w:t>
      </w:r>
      <w:r w:rsidRPr="00A766EC">
        <w:rPr>
          <w:rFonts w:eastAsia="標楷體" w:cs="Times New Roman"/>
          <w:color w:val="000000" w:themeColor="text1"/>
          <w:sz w:val="28"/>
          <w:szCs w:val="28"/>
          <w:lang w:eastAsia="zh-TW"/>
        </w:rPr>
        <w:t>」之科目，</w:t>
      </w:r>
      <w:r w:rsidRPr="00A766EC">
        <w:rPr>
          <w:rFonts w:eastAsia="標楷體" w:cs="Times New Roman"/>
          <w:color w:val="000000" w:themeColor="text1"/>
          <w:sz w:val="28"/>
          <w:szCs w:val="28"/>
          <w:lang w:eastAsia="zh-TW"/>
        </w:rPr>
        <w:lastRenderedPageBreak/>
        <w:t>始得申請於該科教師證書上加註雙語教學次專長。</w:t>
      </w:r>
    </w:p>
    <w:p w14:paraId="48C2CA3B" w14:textId="787AE493" w:rsidR="00801192" w:rsidRPr="008A543C" w:rsidRDefault="00801192" w:rsidP="008A543C">
      <w:pPr>
        <w:pStyle w:val="a3"/>
        <w:numPr>
          <w:ilvl w:val="0"/>
          <w:numId w:val="11"/>
        </w:numPr>
        <w:snapToGrid w:val="0"/>
        <w:spacing w:line="400" w:lineRule="exact"/>
        <w:ind w:leftChars="300" w:left="940" w:hangingChars="100" w:hanging="280"/>
        <w:jc w:val="both"/>
        <w:rPr>
          <w:rFonts w:eastAsia="標楷體" w:cs="Times New Roman"/>
          <w:color w:val="000000" w:themeColor="text1"/>
          <w:sz w:val="28"/>
          <w:szCs w:val="28"/>
          <w:lang w:eastAsia="zh-TW"/>
        </w:rPr>
      </w:pPr>
      <w:r w:rsidRPr="008A543C">
        <w:rPr>
          <w:rFonts w:eastAsia="標楷體" w:cs="Times New Roman"/>
          <w:color w:val="000000" w:themeColor="text1"/>
          <w:sz w:val="28"/>
          <w:szCs w:val="28"/>
          <w:lang w:eastAsia="zh-TW"/>
        </w:rPr>
        <w:t>英語能力之認定：有關具備</w:t>
      </w:r>
      <w:r w:rsidRPr="008A543C">
        <w:rPr>
          <w:rFonts w:eastAsia="標楷體" w:cs="Times New Roman"/>
          <w:color w:val="000000" w:themeColor="text1"/>
          <w:sz w:val="28"/>
          <w:szCs w:val="28"/>
          <w:lang w:eastAsia="zh-TW"/>
        </w:rPr>
        <w:t>CEFR B1</w:t>
      </w:r>
      <w:r w:rsidRPr="008A543C">
        <w:rPr>
          <w:rFonts w:eastAsia="標楷體" w:cs="Times New Roman"/>
          <w:color w:val="000000" w:themeColor="text1"/>
          <w:sz w:val="28"/>
          <w:szCs w:val="28"/>
          <w:lang w:eastAsia="zh-TW"/>
        </w:rPr>
        <w:t>等級或以上之英語能力，相關標準參照本校自行訂定符合前開英語相關考試檢定參照表辦理，並以從寬從優原則審認，如自訂標準較以往提高者，以有利於學員之標準認定，並於相關開課訊息中向學員說明。</w:t>
      </w:r>
    </w:p>
    <w:p w14:paraId="1195D001" w14:textId="77777777" w:rsidR="0078294D" w:rsidRPr="00A766EC" w:rsidRDefault="00132C24" w:rsidP="00B76FEE">
      <w:pPr>
        <w:pStyle w:val="a3"/>
        <w:numPr>
          <w:ilvl w:val="0"/>
          <w:numId w:val="14"/>
        </w:numPr>
        <w:tabs>
          <w:tab w:val="left" w:pos="993"/>
          <w:tab w:val="left" w:pos="1134"/>
        </w:tabs>
        <w:snapToGrid w:val="0"/>
        <w:spacing w:line="400" w:lineRule="exact"/>
        <w:ind w:left="1135" w:hanging="851"/>
        <w:rPr>
          <w:rFonts w:eastAsia="標楷體" w:cs="Times New Roman"/>
          <w:color w:val="000000" w:themeColor="text1"/>
          <w:sz w:val="28"/>
          <w:szCs w:val="28"/>
          <w:lang w:eastAsia="zh-TW"/>
        </w:rPr>
      </w:pPr>
      <w:r w:rsidRPr="00A766EC">
        <w:rPr>
          <w:rFonts w:eastAsia="標楷體" w:cs="Times New Roman"/>
          <w:color w:val="000000" w:themeColor="text1"/>
          <w:sz w:val="28"/>
          <w:szCs w:val="28"/>
          <w:lang w:eastAsia="zh-TW"/>
        </w:rPr>
        <w:t>其他</w:t>
      </w:r>
    </w:p>
    <w:p w14:paraId="72E1B062" w14:textId="77777777" w:rsidR="0078294D" w:rsidRPr="000B52D3" w:rsidRDefault="0078294D" w:rsidP="000B52D3">
      <w:pPr>
        <w:pStyle w:val="a3"/>
        <w:numPr>
          <w:ilvl w:val="0"/>
          <w:numId w:val="5"/>
        </w:numPr>
        <w:snapToGrid w:val="0"/>
        <w:spacing w:line="400" w:lineRule="exact"/>
        <w:ind w:left="910" w:hanging="284"/>
        <w:rPr>
          <w:rFonts w:eastAsia="標楷體" w:cs="Times New Roman"/>
          <w:color w:val="000000" w:themeColor="text1"/>
          <w:sz w:val="28"/>
          <w:szCs w:val="28"/>
          <w:lang w:eastAsia="zh-TW"/>
        </w:rPr>
      </w:pPr>
      <w:r w:rsidRPr="000B52D3">
        <w:rPr>
          <w:rFonts w:eastAsia="標楷體" w:cs="Times New Roman"/>
          <w:color w:val="000000" w:themeColor="text1"/>
          <w:sz w:val="28"/>
          <w:szCs w:val="28"/>
          <w:lang w:eastAsia="zh-TW"/>
        </w:rPr>
        <w:t>所繳</w:t>
      </w:r>
      <w:r w:rsidR="0065626E" w:rsidRPr="000B52D3">
        <w:rPr>
          <w:rFonts w:eastAsia="標楷體" w:cs="Times New Roman"/>
          <w:color w:val="000000" w:themeColor="text1"/>
          <w:sz w:val="28"/>
          <w:szCs w:val="28"/>
          <w:lang w:eastAsia="zh-TW"/>
        </w:rPr>
        <w:t>報名資料</w:t>
      </w:r>
      <w:r w:rsidRPr="000B52D3">
        <w:rPr>
          <w:rFonts w:eastAsia="標楷體" w:cs="Times New Roman"/>
          <w:color w:val="000000" w:themeColor="text1"/>
          <w:sz w:val="28"/>
          <w:szCs w:val="28"/>
          <w:lang w:eastAsia="zh-TW"/>
        </w:rPr>
        <w:t>如有偽造或不實者，除取消進修資格外並自負法律責任。</w:t>
      </w:r>
    </w:p>
    <w:p w14:paraId="573895FD" w14:textId="77777777" w:rsidR="0078294D" w:rsidRPr="000B52D3" w:rsidRDefault="0078294D" w:rsidP="000B52D3">
      <w:pPr>
        <w:pStyle w:val="a3"/>
        <w:numPr>
          <w:ilvl w:val="0"/>
          <w:numId w:val="5"/>
        </w:numPr>
        <w:snapToGrid w:val="0"/>
        <w:spacing w:line="400" w:lineRule="exact"/>
        <w:ind w:left="910" w:hanging="284"/>
        <w:rPr>
          <w:rFonts w:eastAsia="標楷體" w:cs="Times New Roman"/>
          <w:color w:val="000000" w:themeColor="text1"/>
          <w:sz w:val="28"/>
          <w:szCs w:val="28"/>
          <w:lang w:eastAsia="zh-TW"/>
        </w:rPr>
      </w:pPr>
      <w:r w:rsidRPr="000B52D3">
        <w:rPr>
          <w:rFonts w:eastAsia="標楷體" w:cs="Times New Roman"/>
          <w:color w:val="000000" w:themeColor="text1"/>
          <w:sz w:val="28"/>
          <w:szCs w:val="28"/>
          <w:lang w:eastAsia="zh-TW"/>
        </w:rPr>
        <w:t>學員經錄取後，不得辦理保留入學資格、休學或轉學。</w:t>
      </w:r>
    </w:p>
    <w:p w14:paraId="30DEE473" w14:textId="77777777" w:rsidR="0078294D" w:rsidRPr="000B52D3" w:rsidRDefault="0078294D" w:rsidP="000B52D3">
      <w:pPr>
        <w:pStyle w:val="a3"/>
        <w:numPr>
          <w:ilvl w:val="0"/>
          <w:numId w:val="5"/>
        </w:numPr>
        <w:snapToGrid w:val="0"/>
        <w:spacing w:line="400" w:lineRule="exact"/>
        <w:ind w:left="910" w:hanging="284"/>
        <w:rPr>
          <w:rFonts w:eastAsia="標楷體" w:cs="Times New Roman"/>
          <w:color w:val="000000" w:themeColor="text1"/>
          <w:sz w:val="28"/>
          <w:szCs w:val="28"/>
          <w:lang w:eastAsia="zh-TW"/>
        </w:rPr>
      </w:pPr>
      <w:r w:rsidRPr="000B52D3">
        <w:rPr>
          <w:rFonts w:eastAsia="標楷體" w:cs="Times New Roman"/>
          <w:color w:val="000000" w:themeColor="text1"/>
          <w:sz w:val="28"/>
          <w:szCs w:val="28"/>
          <w:lang w:eastAsia="zh-TW"/>
        </w:rPr>
        <w:t>本校保留課程調整之權利。</w:t>
      </w:r>
    </w:p>
    <w:p w14:paraId="71EEEBF0" w14:textId="77777777" w:rsidR="0078294D" w:rsidRPr="000B52D3" w:rsidRDefault="0078294D" w:rsidP="000B52D3">
      <w:pPr>
        <w:pStyle w:val="a3"/>
        <w:numPr>
          <w:ilvl w:val="0"/>
          <w:numId w:val="5"/>
        </w:numPr>
        <w:snapToGrid w:val="0"/>
        <w:spacing w:line="400" w:lineRule="exact"/>
        <w:ind w:left="910" w:hanging="284"/>
        <w:rPr>
          <w:rFonts w:eastAsia="標楷體" w:cs="Times New Roman"/>
          <w:color w:val="000000" w:themeColor="text1"/>
          <w:sz w:val="28"/>
          <w:szCs w:val="28"/>
          <w:lang w:eastAsia="zh-TW"/>
        </w:rPr>
      </w:pPr>
      <w:r w:rsidRPr="000B52D3">
        <w:rPr>
          <w:rFonts w:eastAsia="標楷體" w:cs="Times New Roman"/>
          <w:color w:val="000000" w:themeColor="text1"/>
          <w:sz w:val="28"/>
          <w:szCs w:val="28"/>
          <w:lang w:eastAsia="zh-TW"/>
        </w:rPr>
        <w:t>其他未盡事宜依教育部及本校相關規定或決議辦理。</w:t>
      </w:r>
    </w:p>
    <w:p w14:paraId="75DE400F" w14:textId="77777777" w:rsidR="0078294D" w:rsidRPr="000B52D3" w:rsidRDefault="0078294D" w:rsidP="000B52D3">
      <w:pPr>
        <w:pStyle w:val="a3"/>
        <w:numPr>
          <w:ilvl w:val="0"/>
          <w:numId w:val="5"/>
        </w:numPr>
        <w:snapToGrid w:val="0"/>
        <w:spacing w:line="400" w:lineRule="exact"/>
        <w:ind w:left="910" w:hanging="284"/>
        <w:rPr>
          <w:rFonts w:eastAsia="標楷體" w:cs="Times New Roman"/>
          <w:color w:val="000000" w:themeColor="text1"/>
          <w:sz w:val="28"/>
          <w:szCs w:val="28"/>
          <w:lang w:eastAsia="zh-TW"/>
        </w:rPr>
      </w:pPr>
      <w:r w:rsidRPr="000B52D3">
        <w:rPr>
          <w:rFonts w:eastAsia="標楷體" w:cs="Times New Roman"/>
          <w:color w:val="000000" w:themeColor="text1"/>
          <w:sz w:val="28"/>
          <w:szCs w:val="28"/>
          <w:lang w:eastAsia="zh-TW"/>
        </w:rPr>
        <w:t>業務承辦</w:t>
      </w:r>
      <w:r w:rsidR="0065626E" w:rsidRPr="000B52D3">
        <w:rPr>
          <w:rFonts w:eastAsia="標楷體" w:cs="Times New Roman"/>
          <w:color w:val="000000" w:themeColor="text1"/>
          <w:sz w:val="28"/>
          <w:szCs w:val="28"/>
          <w:lang w:eastAsia="zh-TW"/>
        </w:rPr>
        <w:t>人聯</w:t>
      </w:r>
      <w:r w:rsidRPr="000B52D3">
        <w:rPr>
          <w:rFonts w:eastAsia="標楷體" w:cs="Times New Roman"/>
          <w:color w:val="000000" w:themeColor="text1"/>
          <w:sz w:val="28"/>
          <w:szCs w:val="28"/>
          <w:lang w:eastAsia="zh-TW"/>
        </w:rPr>
        <w:t>絡方式：</w:t>
      </w:r>
    </w:p>
    <w:tbl>
      <w:tblPr>
        <w:tblStyle w:val="TableNormal"/>
        <w:tblW w:w="0" w:type="auto"/>
        <w:tblInd w:w="988" w:type="dxa"/>
        <w:tblLayout w:type="fixed"/>
        <w:tblLook w:val="01E0" w:firstRow="1" w:lastRow="1" w:firstColumn="1" w:lastColumn="1" w:noHBand="0" w:noVBand="0"/>
      </w:tblPr>
      <w:tblGrid>
        <w:gridCol w:w="1978"/>
        <w:gridCol w:w="1706"/>
        <w:gridCol w:w="3963"/>
      </w:tblGrid>
      <w:tr w:rsidR="00F610D0" w:rsidRPr="00A766EC" w14:paraId="227EA50A" w14:textId="77777777" w:rsidTr="006D5921">
        <w:trPr>
          <w:trHeight w:hRule="exact" w:val="567"/>
        </w:trPr>
        <w:tc>
          <w:tcPr>
            <w:tcW w:w="1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2CC" w:themeFill="accent4" w:themeFillTint="33"/>
            <w:vAlign w:val="center"/>
          </w:tcPr>
          <w:p w14:paraId="11D5D1EC" w14:textId="77777777" w:rsidR="00F610D0" w:rsidRPr="00A766EC" w:rsidRDefault="00F610D0" w:rsidP="00C31069">
            <w:pPr>
              <w:pStyle w:val="TableParagraph"/>
              <w:snapToGrid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聯絡窗口</w:t>
            </w:r>
          </w:p>
        </w:tc>
        <w:tc>
          <w:tcPr>
            <w:tcW w:w="1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2CC" w:themeFill="accent4" w:themeFillTint="33"/>
            <w:vAlign w:val="center"/>
          </w:tcPr>
          <w:p w14:paraId="52E2F8E4" w14:textId="77777777" w:rsidR="00F610D0" w:rsidRPr="00A766EC" w:rsidRDefault="00F610D0" w:rsidP="00C31069">
            <w:pPr>
              <w:pStyle w:val="TableParagraph"/>
              <w:snapToGrid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電話</w:t>
            </w:r>
          </w:p>
        </w:tc>
        <w:tc>
          <w:tcPr>
            <w:tcW w:w="3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2CC" w:themeFill="accent4" w:themeFillTint="33"/>
            <w:vAlign w:val="center"/>
          </w:tcPr>
          <w:p w14:paraId="68731878" w14:textId="77777777" w:rsidR="00F610D0" w:rsidRPr="00A766EC" w:rsidRDefault="00F610D0" w:rsidP="00C31069">
            <w:pPr>
              <w:pStyle w:val="TableParagraph"/>
              <w:snapToGrid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電子郵件</w:t>
            </w:r>
          </w:p>
        </w:tc>
      </w:tr>
      <w:tr w:rsidR="00EB2373" w:rsidRPr="00A766EC" w14:paraId="22A8BC4C" w14:textId="77777777" w:rsidTr="006D5921">
        <w:trPr>
          <w:trHeight w:val="680"/>
        </w:trPr>
        <w:tc>
          <w:tcPr>
            <w:tcW w:w="1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26086A" w14:textId="77777777" w:rsidR="00EB2373" w:rsidRDefault="00EB2373" w:rsidP="00EB2373">
            <w:pPr>
              <w:pStyle w:val="TableParagraph"/>
              <w:snapToGrid w:val="0"/>
              <w:spacing w:line="400" w:lineRule="exact"/>
              <w:ind w:left="99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lang w:eastAsia="zh-TW"/>
              </w:rPr>
              <w:t>游淑媛</w:t>
            </w:r>
          </w:p>
          <w:p w14:paraId="3B11D796" w14:textId="1C512C87" w:rsidR="00EB2373" w:rsidRPr="00A766EC" w:rsidRDefault="00EB2373" w:rsidP="00EB2373">
            <w:pPr>
              <w:pStyle w:val="TableParagraph"/>
              <w:snapToGrid w:val="0"/>
              <w:spacing w:line="400" w:lineRule="exact"/>
              <w:ind w:left="99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lang w:eastAsia="zh-TW"/>
              </w:rPr>
              <w:t>(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lang w:eastAsia="zh-TW"/>
              </w:rPr>
              <w:t>英資中心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lang w:eastAsia="zh-TW"/>
              </w:rPr>
              <w:t>)</w:t>
            </w:r>
          </w:p>
        </w:tc>
        <w:tc>
          <w:tcPr>
            <w:tcW w:w="1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F44364" w14:textId="77777777" w:rsidR="00414975" w:rsidRDefault="00EB2373" w:rsidP="00EB2373">
            <w:pPr>
              <w:pStyle w:val="TableParagraph"/>
              <w:snapToGrid w:val="0"/>
              <w:spacing w:line="400" w:lineRule="exact"/>
              <w:ind w:left="102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0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lang w:eastAsia="zh-TW"/>
              </w:rPr>
              <w:t>3</w:t>
            </w: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-</w:t>
            </w:r>
            <w:r w:rsidR="00414975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lang w:eastAsia="zh-TW"/>
              </w:rPr>
              <w:t>3552776</w:t>
            </w:r>
          </w:p>
          <w:p w14:paraId="368866A4" w14:textId="6A3CEA45" w:rsidR="00EB2373" w:rsidRPr="00A766EC" w:rsidRDefault="00414975" w:rsidP="00EB2373">
            <w:pPr>
              <w:pStyle w:val="TableParagraph"/>
              <w:snapToGrid w:val="0"/>
              <w:spacing w:line="400" w:lineRule="exact"/>
              <w:ind w:left="102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lang w:eastAsia="zh-TW"/>
              </w:rPr>
              <w:t>分機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lang w:eastAsia="zh-TW"/>
              </w:rPr>
              <w:t>222</w:t>
            </w:r>
          </w:p>
        </w:tc>
        <w:tc>
          <w:tcPr>
            <w:tcW w:w="3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D6708E" w14:textId="6906C5B4" w:rsidR="00EB2373" w:rsidRPr="00A766EC" w:rsidRDefault="006D5921" w:rsidP="00EB2373">
            <w:pPr>
              <w:pStyle w:val="TableParagraph"/>
              <w:snapToGrid w:val="0"/>
              <w:spacing w:line="400" w:lineRule="exact"/>
              <w:ind w:left="102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lang w:eastAsia="zh-TW"/>
              </w:rPr>
              <w:t>y</w:t>
            </w:r>
            <w: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oushuyuansusan</w:t>
            </w:r>
            <w:r w:rsidR="00EB2373"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@</w:t>
            </w:r>
            <w: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yahoo.com.tw</w:t>
            </w:r>
          </w:p>
        </w:tc>
      </w:tr>
      <w:tr w:rsidR="00833865" w:rsidRPr="00A766EC" w14:paraId="0166C1D4" w14:textId="77777777" w:rsidTr="006D5921">
        <w:trPr>
          <w:trHeight w:val="680"/>
        </w:trPr>
        <w:tc>
          <w:tcPr>
            <w:tcW w:w="1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0347EC" w14:textId="2C7D462B" w:rsidR="00833865" w:rsidRDefault="006D5921" w:rsidP="00833865">
            <w:pPr>
              <w:pStyle w:val="TableParagraph"/>
              <w:snapToGrid w:val="0"/>
              <w:spacing w:line="400" w:lineRule="exact"/>
              <w:ind w:left="99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lang w:eastAsia="zh-TW"/>
              </w:rPr>
              <w:t>王郁涵</w:t>
            </w:r>
          </w:p>
          <w:p w14:paraId="55475343" w14:textId="6BEB209E" w:rsidR="00833865" w:rsidRPr="00A766EC" w:rsidRDefault="00833865" w:rsidP="00833865">
            <w:pPr>
              <w:pStyle w:val="TableParagraph"/>
              <w:snapToGrid w:val="0"/>
              <w:spacing w:line="400" w:lineRule="exact"/>
              <w:ind w:left="99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lang w:eastAsia="zh-TW"/>
              </w:rPr>
              <w:t>(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lang w:eastAsia="zh-TW"/>
              </w:rPr>
              <w:t>英資中心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lang w:eastAsia="zh-TW"/>
              </w:rPr>
              <w:t>)</w:t>
            </w:r>
          </w:p>
        </w:tc>
        <w:tc>
          <w:tcPr>
            <w:tcW w:w="1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4F3F37" w14:textId="77777777" w:rsidR="00833865" w:rsidRDefault="00833865" w:rsidP="00833865">
            <w:pPr>
              <w:pStyle w:val="TableParagraph"/>
              <w:snapToGrid w:val="0"/>
              <w:spacing w:line="400" w:lineRule="exact"/>
              <w:ind w:left="102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0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lang w:eastAsia="zh-TW"/>
              </w:rPr>
              <w:t>3</w:t>
            </w: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-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lang w:eastAsia="zh-TW"/>
              </w:rPr>
              <w:t>3552776</w:t>
            </w:r>
          </w:p>
          <w:p w14:paraId="2C521226" w14:textId="6DB7201B" w:rsidR="00833865" w:rsidRPr="00A766EC" w:rsidRDefault="00833865" w:rsidP="00833865">
            <w:pPr>
              <w:pStyle w:val="TableParagraph"/>
              <w:snapToGrid w:val="0"/>
              <w:spacing w:line="400" w:lineRule="exact"/>
              <w:ind w:left="102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lang w:eastAsia="zh-TW"/>
              </w:rPr>
              <w:t>分機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lang w:eastAsia="zh-TW"/>
              </w:rPr>
              <w:t>231</w:t>
            </w:r>
          </w:p>
        </w:tc>
        <w:tc>
          <w:tcPr>
            <w:tcW w:w="3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8F095B" w14:textId="118F3A05" w:rsidR="00833865" w:rsidRPr="00A766EC" w:rsidRDefault="001258D6" w:rsidP="00833865">
            <w:pPr>
              <w:pStyle w:val="TableParagraph"/>
              <w:snapToGrid w:val="0"/>
              <w:spacing w:line="400" w:lineRule="exact"/>
              <w:ind w:left="102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1258D6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ta530617@mail.wcjhs.tyc.edu.tw</w:t>
            </w:r>
          </w:p>
        </w:tc>
      </w:tr>
      <w:tr w:rsidR="00833865" w:rsidRPr="00A766EC" w14:paraId="214519E2" w14:textId="77777777" w:rsidTr="006D5921">
        <w:trPr>
          <w:trHeight w:val="680"/>
        </w:trPr>
        <w:tc>
          <w:tcPr>
            <w:tcW w:w="1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131A50" w14:textId="763E413E" w:rsidR="00833865" w:rsidRPr="00A766EC" w:rsidRDefault="00833865" w:rsidP="00833865">
            <w:pPr>
              <w:pStyle w:val="TableParagraph"/>
              <w:snapToGrid w:val="0"/>
              <w:spacing w:line="400" w:lineRule="exact"/>
              <w:ind w:left="99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葉美呂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lang w:eastAsia="zh-TW"/>
              </w:rPr>
              <w:t>(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lang w:eastAsia="zh-TW"/>
              </w:rPr>
              <w:t>師大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lang w:eastAsia="zh-TW"/>
              </w:rPr>
              <w:t>)</w:t>
            </w:r>
          </w:p>
        </w:tc>
        <w:tc>
          <w:tcPr>
            <w:tcW w:w="1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E5654C" w14:textId="50939C95" w:rsidR="00833865" w:rsidRPr="00A766EC" w:rsidRDefault="00833865" w:rsidP="00833865">
            <w:pPr>
              <w:pStyle w:val="TableParagraph"/>
              <w:snapToGrid w:val="0"/>
              <w:spacing w:line="400" w:lineRule="exact"/>
              <w:ind w:left="102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02-77495812</w:t>
            </w:r>
          </w:p>
        </w:tc>
        <w:tc>
          <w:tcPr>
            <w:tcW w:w="3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6C0693" w14:textId="49EAD014" w:rsidR="00833865" w:rsidRPr="00A766EC" w:rsidRDefault="00833865" w:rsidP="00833865">
            <w:pPr>
              <w:pStyle w:val="TableParagraph"/>
              <w:snapToGrid w:val="0"/>
              <w:spacing w:line="400" w:lineRule="exact"/>
              <w:ind w:left="102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e71006@ntnu.edu.tw</w:t>
            </w:r>
          </w:p>
        </w:tc>
      </w:tr>
      <w:tr w:rsidR="00833865" w:rsidRPr="00A766EC" w14:paraId="31E22F60" w14:textId="77777777" w:rsidTr="006D5921">
        <w:trPr>
          <w:trHeight w:val="680"/>
        </w:trPr>
        <w:tc>
          <w:tcPr>
            <w:tcW w:w="1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C0CF4B" w14:textId="2EF466B2" w:rsidR="00833865" w:rsidRPr="00A766EC" w:rsidRDefault="00833865" w:rsidP="00833865">
            <w:pPr>
              <w:pStyle w:val="TableParagraph"/>
              <w:snapToGrid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王靖旻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lang w:eastAsia="zh-TW"/>
              </w:rPr>
              <w:t>(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lang w:eastAsia="zh-TW"/>
              </w:rPr>
              <w:t>師大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lang w:eastAsia="zh-TW"/>
              </w:rPr>
              <w:t>)</w:t>
            </w:r>
          </w:p>
        </w:tc>
        <w:tc>
          <w:tcPr>
            <w:tcW w:w="1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DD218C" w14:textId="757EC106" w:rsidR="00833865" w:rsidRPr="00A766EC" w:rsidRDefault="00833865" w:rsidP="00833865">
            <w:pPr>
              <w:pStyle w:val="TableParagraph"/>
              <w:snapToGrid w:val="0"/>
              <w:spacing w:line="400" w:lineRule="exact"/>
              <w:ind w:left="102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02-77495068</w:t>
            </w:r>
          </w:p>
        </w:tc>
        <w:tc>
          <w:tcPr>
            <w:tcW w:w="3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5CE5A2" w14:textId="7C256C74" w:rsidR="00833865" w:rsidRPr="00A766EC" w:rsidRDefault="00833865" w:rsidP="00833865">
            <w:pPr>
              <w:pStyle w:val="TableParagraph"/>
              <w:snapToGrid w:val="0"/>
              <w:spacing w:line="400" w:lineRule="exact"/>
              <w:ind w:left="102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 w:rsidRPr="00A766E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joker830624@ntnu.edu.tw</w:t>
            </w:r>
          </w:p>
        </w:tc>
      </w:tr>
    </w:tbl>
    <w:p w14:paraId="4D404034" w14:textId="3A9CE752" w:rsidR="00650560" w:rsidRPr="00A766EC" w:rsidRDefault="00650560" w:rsidP="00C31069">
      <w:pPr>
        <w:pStyle w:val="a3"/>
        <w:numPr>
          <w:ilvl w:val="0"/>
          <w:numId w:val="2"/>
        </w:numPr>
        <w:tabs>
          <w:tab w:val="left" w:pos="567"/>
        </w:tabs>
        <w:snapToGrid w:val="0"/>
        <w:spacing w:beforeLines="50" w:before="180" w:line="400" w:lineRule="exact"/>
        <w:ind w:left="2240" w:hangingChars="800" w:hanging="2240"/>
        <w:jc w:val="both"/>
        <w:rPr>
          <w:rFonts w:eastAsia="標楷體" w:cs="Times New Roman"/>
          <w:sz w:val="28"/>
          <w:szCs w:val="28"/>
          <w:lang w:eastAsia="zh-TW"/>
        </w:rPr>
      </w:pPr>
      <w:r w:rsidRPr="00A766EC">
        <w:rPr>
          <w:rFonts w:eastAsia="標楷體" w:cs="Times New Roman"/>
          <w:sz w:val="28"/>
          <w:szCs w:val="28"/>
          <w:lang w:eastAsia="zh-TW"/>
        </w:rPr>
        <w:t>預期效益</w:t>
      </w:r>
      <w:r w:rsidR="006047B5" w:rsidRPr="00A766EC">
        <w:rPr>
          <w:rFonts w:eastAsia="標楷體" w:cs="Times New Roman"/>
          <w:sz w:val="28"/>
          <w:szCs w:val="28"/>
          <w:lang w:eastAsia="zh-TW"/>
        </w:rPr>
        <w:t>：</w:t>
      </w:r>
      <w:r w:rsidR="00061A9A" w:rsidRPr="00A766EC">
        <w:rPr>
          <w:rFonts w:eastAsia="標楷體" w:cs="Times New Roman"/>
          <w:sz w:val="28"/>
          <w:szCs w:val="28"/>
          <w:lang w:eastAsia="zh-TW"/>
        </w:rPr>
        <w:t>提升教師英語融入各領域教學的專業能力，進而培養成為雙語</w:t>
      </w:r>
      <w:r w:rsidR="003A4EBF" w:rsidRPr="00A766EC">
        <w:rPr>
          <w:rFonts w:eastAsia="標楷體" w:cs="Times New Roman"/>
          <w:sz w:val="28"/>
          <w:szCs w:val="28"/>
          <w:lang w:eastAsia="zh-TW"/>
        </w:rPr>
        <w:t xml:space="preserve"> </w:t>
      </w:r>
      <w:r w:rsidR="00D114FF" w:rsidRPr="00A766EC">
        <w:rPr>
          <w:rFonts w:eastAsia="標楷體" w:cs="Times New Roman"/>
          <w:sz w:val="28"/>
          <w:szCs w:val="28"/>
          <w:lang w:eastAsia="zh-TW"/>
        </w:rPr>
        <w:t xml:space="preserve"> </w:t>
      </w:r>
      <w:r w:rsidR="00061A9A" w:rsidRPr="00A766EC">
        <w:rPr>
          <w:rFonts w:eastAsia="標楷體" w:cs="Times New Roman"/>
          <w:sz w:val="28"/>
          <w:szCs w:val="28"/>
          <w:lang w:eastAsia="zh-TW"/>
        </w:rPr>
        <w:t>教育專業人才，建立雙語教學人力資源。</w:t>
      </w:r>
    </w:p>
    <w:p w14:paraId="34EBEBEC" w14:textId="77777777" w:rsidR="00650560" w:rsidRPr="00A766EC" w:rsidRDefault="00650560" w:rsidP="00D114FF">
      <w:pPr>
        <w:pStyle w:val="a3"/>
        <w:numPr>
          <w:ilvl w:val="0"/>
          <w:numId w:val="2"/>
        </w:numPr>
        <w:tabs>
          <w:tab w:val="left" w:pos="567"/>
        </w:tabs>
        <w:snapToGrid w:val="0"/>
        <w:spacing w:beforeLines="50" w:before="180" w:line="400" w:lineRule="exact"/>
        <w:jc w:val="both"/>
        <w:rPr>
          <w:rFonts w:eastAsia="標楷體" w:cs="Times New Roman"/>
          <w:sz w:val="28"/>
          <w:szCs w:val="28"/>
          <w:lang w:eastAsia="zh-TW"/>
        </w:rPr>
      </w:pPr>
      <w:r w:rsidRPr="00A766EC">
        <w:rPr>
          <w:rFonts w:eastAsia="標楷體" w:cs="Times New Roman"/>
          <w:sz w:val="28"/>
          <w:szCs w:val="28"/>
          <w:lang w:eastAsia="zh-TW"/>
        </w:rPr>
        <w:t>其他</w:t>
      </w:r>
      <w:r w:rsidR="006047B5" w:rsidRPr="00A766EC">
        <w:rPr>
          <w:rFonts w:eastAsia="標楷體" w:cs="Times New Roman"/>
          <w:sz w:val="28"/>
          <w:szCs w:val="28"/>
          <w:lang w:eastAsia="zh-TW"/>
        </w:rPr>
        <w:t>：</w:t>
      </w:r>
    </w:p>
    <w:p w14:paraId="59C69F30" w14:textId="415A2CEB" w:rsidR="004D0518" w:rsidRPr="00B76FEE" w:rsidRDefault="004D0518" w:rsidP="00B76FEE">
      <w:pPr>
        <w:pStyle w:val="a3"/>
        <w:numPr>
          <w:ilvl w:val="0"/>
          <w:numId w:val="15"/>
        </w:numPr>
        <w:tabs>
          <w:tab w:val="left" w:pos="993"/>
          <w:tab w:val="left" w:pos="1134"/>
        </w:tabs>
        <w:snapToGrid w:val="0"/>
        <w:spacing w:line="400" w:lineRule="exact"/>
        <w:ind w:left="1134" w:hanging="850"/>
        <w:rPr>
          <w:rFonts w:eastAsia="標楷體" w:cs="Times New Roman"/>
          <w:color w:val="000000" w:themeColor="text1"/>
          <w:sz w:val="28"/>
          <w:szCs w:val="28"/>
          <w:lang w:eastAsia="zh-TW"/>
        </w:rPr>
      </w:pPr>
      <w:r w:rsidRPr="00A766EC">
        <w:rPr>
          <w:rFonts w:eastAsia="標楷體" w:cs="Times New Roman"/>
          <w:color w:val="000000" w:themeColor="text1"/>
          <w:sz w:val="28"/>
          <w:szCs w:val="28"/>
          <w:lang w:eastAsia="zh-TW"/>
        </w:rPr>
        <w:t>修畢發給</w:t>
      </w:r>
      <w:r w:rsidRPr="00A766EC">
        <w:rPr>
          <w:rFonts w:eastAsia="標楷體" w:cs="Times New Roman"/>
          <w:color w:val="000000" w:themeColor="text1"/>
          <w:sz w:val="28"/>
          <w:szCs w:val="28"/>
          <w:lang w:eastAsia="zh-TW"/>
        </w:rPr>
        <w:t>6</w:t>
      </w:r>
      <w:r w:rsidRPr="00A766EC">
        <w:rPr>
          <w:rFonts w:eastAsia="標楷體" w:cs="Times New Roman"/>
          <w:color w:val="000000" w:themeColor="text1"/>
          <w:sz w:val="28"/>
          <w:szCs w:val="28"/>
          <w:lang w:eastAsia="zh-TW"/>
        </w:rPr>
        <w:t>學分證書，各科缺課時數達出缺席規定（參照十</w:t>
      </w:r>
      <w:r w:rsidR="00FA724E">
        <w:rPr>
          <w:rFonts w:eastAsia="標楷體" w:cs="Times New Roman" w:hint="eastAsia"/>
          <w:color w:val="000000" w:themeColor="text1"/>
          <w:sz w:val="28"/>
          <w:szCs w:val="28"/>
          <w:lang w:eastAsia="zh-TW"/>
        </w:rPr>
        <w:t>二</w:t>
      </w:r>
      <w:r w:rsidRPr="00A766EC">
        <w:rPr>
          <w:rFonts w:eastAsia="標楷體" w:cs="Times New Roman"/>
          <w:color w:val="000000" w:themeColor="text1"/>
          <w:sz w:val="28"/>
          <w:szCs w:val="28"/>
          <w:lang w:eastAsia="zh-TW"/>
        </w:rPr>
        <w:t>、相關規定第</w:t>
      </w:r>
      <w:r w:rsidR="00FA724E">
        <w:rPr>
          <w:rFonts w:eastAsia="標楷體" w:cs="Times New Roman" w:hint="eastAsia"/>
          <w:color w:val="000000" w:themeColor="text1"/>
          <w:sz w:val="28"/>
          <w:szCs w:val="28"/>
          <w:lang w:eastAsia="zh-TW"/>
        </w:rPr>
        <w:t>1</w:t>
      </w:r>
      <w:r w:rsidRPr="00A766EC">
        <w:rPr>
          <w:rFonts w:eastAsia="標楷體" w:cs="Times New Roman"/>
          <w:color w:val="000000" w:themeColor="text1"/>
          <w:sz w:val="28"/>
          <w:szCs w:val="28"/>
          <w:lang w:eastAsia="zh-TW"/>
        </w:rPr>
        <w:t>項）不發給學分證明。</w:t>
      </w:r>
    </w:p>
    <w:p w14:paraId="3039DEB8" w14:textId="4C5A5D97" w:rsidR="00292119" w:rsidRPr="00B76FEE" w:rsidRDefault="004D0518" w:rsidP="00B76FEE">
      <w:pPr>
        <w:pStyle w:val="a3"/>
        <w:numPr>
          <w:ilvl w:val="0"/>
          <w:numId w:val="15"/>
        </w:numPr>
        <w:tabs>
          <w:tab w:val="left" w:pos="993"/>
          <w:tab w:val="left" w:pos="1134"/>
        </w:tabs>
        <w:snapToGrid w:val="0"/>
        <w:spacing w:line="400" w:lineRule="exact"/>
        <w:ind w:left="1134" w:hanging="850"/>
        <w:rPr>
          <w:rFonts w:eastAsia="標楷體" w:cs="Times New Roman"/>
          <w:color w:val="000000" w:themeColor="text1"/>
          <w:sz w:val="28"/>
          <w:szCs w:val="28"/>
          <w:lang w:eastAsia="zh-TW"/>
        </w:rPr>
      </w:pPr>
      <w:r w:rsidRPr="00A766EC">
        <w:rPr>
          <w:rFonts w:eastAsia="標楷體" w:cs="Times New Roman"/>
          <w:color w:val="000000" w:themeColor="text1"/>
          <w:sz w:val="28"/>
          <w:szCs w:val="28"/>
          <w:lang w:eastAsia="zh-TW"/>
        </w:rPr>
        <w:t>進修教師需依規定報名，錄取後完成報到手續上課，非錄取名單內人員不得逕自前往旁聽、補課。</w:t>
      </w:r>
    </w:p>
    <w:p w14:paraId="37220BCA" w14:textId="77777777" w:rsidR="00E33610" w:rsidRPr="00B76FEE" w:rsidRDefault="00E33610" w:rsidP="00B76FEE">
      <w:pPr>
        <w:pStyle w:val="a3"/>
        <w:numPr>
          <w:ilvl w:val="0"/>
          <w:numId w:val="15"/>
        </w:numPr>
        <w:tabs>
          <w:tab w:val="left" w:pos="993"/>
          <w:tab w:val="left" w:pos="1134"/>
        </w:tabs>
        <w:snapToGrid w:val="0"/>
        <w:spacing w:line="400" w:lineRule="exact"/>
        <w:rPr>
          <w:rFonts w:eastAsia="標楷體" w:cs="Times New Roman"/>
          <w:color w:val="000000" w:themeColor="text1"/>
          <w:sz w:val="28"/>
          <w:szCs w:val="28"/>
          <w:lang w:eastAsia="zh-TW"/>
        </w:rPr>
      </w:pPr>
      <w:r w:rsidRPr="00B76FEE">
        <w:rPr>
          <w:rFonts w:eastAsia="標楷體" w:cs="Times New Roman"/>
          <w:color w:val="000000" w:themeColor="text1"/>
          <w:sz w:val="28"/>
          <w:szCs w:val="28"/>
          <w:lang w:eastAsia="zh-TW"/>
        </w:rPr>
        <w:br w:type="page"/>
      </w:r>
    </w:p>
    <w:p w14:paraId="302B2125" w14:textId="1AE37956" w:rsidR="00E33610" w:rsidRPr="00F55506" w:rsidRDefault="00E33610" w:rsidP="008A711F">
      <w:pPr>
        <w:spacing w:line="480" w:lineRule="exact"/>
        <w:rPr>
          <w:rFonts w:ascii="Times New Roman" w:eastAsia="標楷體" w:hAnsi="Times New Roman" w:cs="Times New Roman"/>
          <w:b/>
          <w:bCs/>
          <w:sz w:val="28"/>
          <w:szCs w:val="28"/>
          <w:lang w:eastAsia="zh-TW"/>
        </w:rPr>
      </w:pPr>
      <w:r w:rsidRPr="00F55506">
        <w:rPr>
          <w:rFonts w:ascii="Times New Roman" w:eastAsia="標楷體" w:hAnsi="Times New Roman" w:cs="Times New Roman"/>
          <w:b/>
          <w:bCs/>
          <w:sz w:val="28"/>
          <w:szCs w:val="28"/>
          <w:lang w:eastAsia="zh-TW"/>
        </w:rPr>
        <w:lastRenderedPageBreak/>
        <w:t>附件</w:t>
      </w:r>
      <w:r w:rsidR="00C94B43" w:rsidRPr="00F55506">
        <w:rPr>
          <w:rFonts w:ascii="Times New Roman" w:eastAsia="標楷體" w:hAnsi="Times New Roman" w:cs="Times New Roman" w:hint="eastAsia"/>
          <w:b/>
          <w:bCs/>
          <w:sz w:val="28"/>
          <w:szCs w:val="28"/>
          <w:lang w:eastAsia="zh-TW"/>
        </w:rPr>
        <w:t>1</w:t>
      </w:r>
    </w:p>
    <w:p w14:paraId="6DB4EC90" w14:textId="19DCFD7D" w:rsidR="00027B09" w:rsidRPr="001F771D" w:rsidRDefault="00F001B3" w:rsidP="008A711F">
      <w:pPr>
        <w:snapToGrid w:val="0"/>
        <w:spacing w:line="480" w:lineRule="exact"/>
        <w:jc w:val="center"/>
        <w:rPr>
          <w:rFonts w:ascii="Times New Roman" w:eastAsia="標楷體" w:hAnsi="Times New Roman" w:cs="Times New Roman"/>
          <w:b/>
          <w:bCs/>
          <w:sz w:val="32"/>
          <w:szCs w:val="32"/>
          <w:lang w:eastAsia="zh-TW"/>
        </w:rPr>
      </w:pPr>
      <w:r w:rsidRPr="001F771D">
        <w:rPr>
          <w:rFonts w:ascii="Times New Roman" w:eastAsia="標楷體" w:hAnsi="Times New Roman" w:cs="Times New Roman"/>
          <w:b/>
          <w:bCs/>
          <w:sz w:val="32"/>
          <w:szCs w:val="32"/>
          <w:lang w:eastAsia="zh-TW"/>
        </w:rPr>
        <w:t>桃園市</w:t>
      </w:r>
      <w:r w:rsidR="00027B09" w:rsidRPr="001F771D">
        <w:rPr>
          <w:rFonts w:ascii="Times New Roman" w:eastAsia="標楷體" w:hAnsi="Times New Roman" w:cs="Times New Roman"/>
          <w:b/>
          <w:bCs/>
          <w:sz w:val="32"/>
          <w:szCs w:val="32"/>
          <w:lang w:eastAsia="zh-TW"/>
        </w:rPr>
        <w:t>政府教育局委託國立臺灣師範大學辦理</w:t>
      </w:r>
    </w:p>
    <w:p w14:paraId="1ECC527C" w14:textId="0C3129BB" w:rsidR="00801937" w:rsidRPr="001F771D" w:rsidRDefault="00FE7A2D" w:rsidP="008A711F">
      <w:pPr>
        <w:widowControl/>
        <w:spacing w:line="480" w:lineRule="exact"/>
        <w:jc w:val="center"/>
        <w:rPr>
          <w:rFonts w:ascii="Times New Roman" w:eastAsia="標楷體" w:hAnsi="Times New Roman" w:cs="Times New Roman"/>
          <w:b/>
          <w:bCs/>
          <w:sz w:val="32"/>
          <w:szCs w:val="32"/>
          <w:lang w:eastAsia="zh-TW"/>
        </w:rPr>
      </w:pPr>
      <w:r w:rsidRPr="001F771D">
        <w:rPr>
          <w:rFonts w:ascii="Times New Roman" w:eastAsia="標楷體" w:hAnsi="Times New Roman" w:cs="Times New Roman" w:hint="eastAsia"/>
          <w:b/>
          <w:bCs/>
          <w:sz w:val="32"/>
          <w:szCs w:val="32"/>
          <w:lang w:eastAsia="zh-TW"/>
        </w:rPr>
        <w:t>桃園市</w:t>
      </w:r>
      <w:r w:rsidRPr="001F771D">
        <w:rPr>
          <w:rFonts w:ascii="Times New Roman" w:eastAsia="標楷體" w:hAnsi="Times New Roman" w:cs="Times New Roman"/>
          <w:b/>
          <w:bCs/>
          <w:sz w:val="32"/>
          <w:szCs w:val="32"/>
          <w:lang w:eastAsia="zh-TW"/>
        </w:rPr>
        <w:t>113</w:t>
      </w:r>
      <w:r w:rsidRPr="001F771D">
        <w:rPr>
          <w:rFonts w:ascii="Times New Roman" w:eastAsia="標楷體" w:hAnsi="Times New Roman" w:cs="Times New Roman" w:hint="eastAsia"/>
          <w:b/>
          <w:bCs/>
          <w:sz w:val="32"/>
          <w:szCs w:val="32"/>
          <w:lang w:eastAsia="zh-TW"/>
        </w:rPr>
        <w:t>學年度公立國民中學現職教師雙語增能學分班</w:t>
      </w:r>
    </w:p>
    <w:p w14:paraId="01A35D57" w14:textId="0CAB32E6" w:rsidR="00E33610" w:rsidRPr="001F771D" w:rsidRDefault="00E33610" w:rsidP="008A711F">
      <w:pPr>
        <w:widowControl/>
        <w:spacing w:line="480" w:lineRule="exact"/>
        <w:jc w:val="center"/>
        <w:rPr>
          <w:rFonts w:ascii="Times New Roman" w:eastAsia="標楷體" w:hAnsi="Times New Roman" w:cs="Times New Roman"/>
          <w:b/>
          <w:bCs/>
          <w:sz w:val="32"/>
          <w:szCs w:val="32"/>
          <w:lang w:eastAsia="zh-TW"/>
        </w:rPr>
      </w:pPr>
      <w:r w:rsidRPr="001F771D">
        <w:rPr>
          <w:rFonts w:ascii="Times New Roman" w:eastAsia="標楷體" w:hAnsi="Times New Roman" w:cs="Times New Roman"/>
          <w:b/>
          <w:bCs/>
          <w:sz w:val="32"/>
          <w:szCs w:val="32"/>
          <w:lang w:eastAsia="zh-TW"/>
        </w:rPr>
        <w:t>報名表</w:t>
      </w:r>
    </w:p>
    <w:tbl>
      <w:tblPr>
        <w:tblW w:w="96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1115"/>
        <w:gridCol w:w="1862"/>
        <w:gridCol w:w="709"/>
        <w:gridCol w:w="444"/>
        <w:gridCol w:w="1260"/>
        <w:gridCol w:w="138"/>
        <w:gridCol w:w="1439"/>
        <w:gridCol w:w="1440"/>
      </w:tblGrid>
      <w:tr w:rsidR="004007C1" w:rsidRPr="00FB0926" w14:paraId="5C9A4D9B" w14:textId="77777777" w:rsidTr="004007C1">
        <w:trPr>
          <w:trHeight w:hRule="exact" w:val="715"/>
        </w:trPr>
        <w:tc>
          <w:tcPr>
            <w:tcW w:w="1276" w:type="dxa"/>
            <w:vAlign w:val="center"/>
          </w:tcPr>
          <w:p w14:paraId="099EB467" w14:textId="77777777" w:rsidR="004007C1" w:rsidRPr="00FB0926" w:rsidRDefault="004007C1" w:rsidP="00875BD4">
            <w:pPr>
              <w:pStyle w:val="TableParagraph"/>
              <w:kinsoku w:val="0"/>
              <w:overflowPunct w:val="0"/>
              <w:spacing w:line="32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FB0926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姓名</w:t>
            </w:r>
          </w:p>
        </w:tc>
        <w:tc>
          <w:tcPr>
            <w:tcW w:w="4130" w:type="dxa"/>
            <w:gridSpan w:val="4"/>
          </w:tcPr>
          <w:p w14:paraId="287B877F" w14:textId="77777777" w:rsidR="004007C1" w:rsidRPr="00FB0926" w:rsidRDefault="004007C1" w:rsidP="00875BD4">
            <w:pPr>
              <w:adjustRightInd w:val="0"/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98" w:type="dxa"/>
            <w:gridSpan w:val="2"/>
            <w:vAlign w:val="center"/>
          </w:tcPr>
          <w:p w14:paraId="2609CFD5" w14:textId="77777777" w:rsidR="004007C1" w:rsidRPr="00FB0926" w:rsidRDefault="004007C1" w:rsidP="00875BD4">
            <w:pPr>
              <w:pStyle w:val="TableParagraph"/>
              <w:kinsoku w:val="0"/>
              <w:overflowPunct w:val="0"/>
              <w:spacing w:line="32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FB0926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錄取資格</w:t>
            </w:r>
          </w:p>
        </w:tc>
        <w:tc>
          <w:tcPr>
            <w:tcW w:w="2879" w:type="dxa"/>
            <w:gridSpan w:val="2"/>
          </w:tcPr>
          <w:p w14:paraId="6176D6CC" w14:textId="77777777" w:rsidR="004007C1" w:rsidRPr="00FB0926" w:rsidRDefault="004007C1" w:rsidP="00875BD4">
            <w:pPr>
              <w:pStyle w:val="TableParagraph"/>
              <w:kinsoku w:val="0"/>
              <w:overflowPunct w:val="0"/>
              <w:spacing w:line="32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FB0926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（本欄請勿填寫）</w:t>
            </w:r>
          </w:p>
          <w:p w14:paraId="271B47B2" w14:textId="77777777" w:rsidR="004007C1" w:rsidRPr="00FB0926" w:rsidRDefault="004007C1" w:rsidP="00875BD4">
            <w:pPr>
              <w:pStyle w:val="TableParagraph"/>
              <w:kinsoku w:val="0"/>
              <w:overflowPunct w:val="0"/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</w:tr>
      <w:tr w:rsidR="004425C0" w:rsidRPr="00FB0926" w14:paraId="156B5907" w14:textId="77777777" w:rsidTr="006171F3">
        <w:trPr>
          <w:trHeight w:val="709"/>
        </w:trPr>
        <w:tc>
          <w:tcPr>
            <w:tcW w:w="1276" w:type="dxa"/>
            <w:vAlign w:val="center"/>
          </w:tcPr>
          <w:p w14:paraId="01D1D469" w14:textId="77777777" w:rsidR="004425C0" w:rsidRPr="00FB0926" w:rsidRDefault="004425C0" w:rsidP="004425C0">
            <w:pPr>
              <w:pStyle w:val="TableParagraph"/>
              <w:kinsoku w:val="0"/>
              <w:overflowPunct w:val="0"/>
              <w:snapToGrid w:val="0"/>
              <w:spacing w:line="32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FB0926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身分證</w:t>
            </w:r>
          </w:p>
          <w:p w14:paraId="152EFCB4" w14:textId="69CE6E73" w:rsidR="004425C0" w:rsidRPr="00FB0926" w:rsidRDefault="004425C0" w:rsidP="004425C0">
            <w:pPr>
              <w:pStyle w:val="TableParagraph"/>
              <w:kinsoku w:val="0"/>
              <w:overflowPunct w:val="0"/>
              <w:spacing w:line="32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FB0926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字號</w:t>
            </w:r>
          </w:p>
        </w:tc>
        <w:tc>
          <w:tcPr>
            <w:tcW w:w="2977" w:type="dxa"/>
            <w:gridSpan w:val="2"/>
            <w:vAlign w:val="center"/>
          </w:tcPr>
          <w:p w14:paraId="6EEBF243" w14:textId="77777777" w:rsidR="004425C0" w:rsidRPr="00FB0926" w:rsidRDefault="004425C0" w:rsidP="004007C1">
            <w:pPr>
              <w:adjustRightInd w:val="0"/>
              <w:spacing w:line="320" w:lineRule="exact"/>
              <w:ind w:firstLineChars="400" w:firstLine="1120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707419E0" w14:textId="50B7E770" w:rsidR="004425C0" w:rsidRPr="00FB0926" w:rsidRDefault="004425C0" w:rsidP="004425C0">
            <w:pPr>
              <w:adjustRightInd w:val="0"/>
              <w:spacing w:line="32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  <w:lang w:eastAsia="zh-TW"/>
              </w:rPr>
            </w:pPr>
            <w:r w:rsidRPr="00FB0926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出生</w:t>
            </w:r>
            <w:r w:rsidRPr="00FB0926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  <w:lang w:eastAsia="zh-TW"/>
              </w:rPr>
              <w:t>日期</w:t>
            </w:r>
          </w:p>
        </w:tc>
        <w:tc>
          <w:tcPr>
            <w:tcW w:w="1842" w:type="dxa"/>
            <w:gridSpan w:val="3"/>
            <w:vAlign w:val="center"/>
          </w:tcPr>
          <w:p w14:paraId="6CB9DFA2" w14:textId="0A11EA50" w:rsidR="004425C0" w:rsidRPr="00FB0926" w:rsidRDefault="004425C0" w:rsidP="004425C0">
            <w:pPr>
              <w:pStyle w:val="TableParagraph"/>
              <w:kinsoku w:val="0"/>
              <w:overflowPunct w:val="0"/>
              <w:spacing w:line="32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FB0926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  <w:lang w:eastAsia="zh-TW"/>
              </w:rPr>
              <w:t xml:space="preserve"> </w:t>
            </w:r>
            <w:r w:rsidRPr="00FB0926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  <w:lang w:eastAsia="zh-TW"/>
              </w:rPr>
              <w:t xml:space="preserve">  </w:t>
            </w:r>
            <w:r w:rsidRPr="00FB0926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年  月   日</w:t>
            </w:r>
          </w:p>
        </w:tc>
        <w:tc>
          <w:tcPr>
            <w:tcW w:w="1439" w:type="dxa"/>
            <w:vAlign w:val="center"/>
          </w:tcPr>
          <w:p w14:paraId="0D052BE9" w14:textId="33FE1737" w:rsidR="004425C0" w:rsidRPr="00FB0926" w:rsidRDefault="004425C0" w:rsidP="004425C0">
            <w:pPr>
              <w:adjustRightInd w:val="0"/>
              <w:spacing w:line="32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FB0926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性別</w:t>
            </w:r>
          </w:p>
        </w:tc>
        <w:tc>
          <w:tcPr>
            <w:tcW w:w="1440" w:type="dxa"/>
            <w:vAlign w:val="center"/>
          </w:tcPr>
          <w:p w14:paraId="5B52E014" w14:textId="0B117E65" w:rsidR="004425C0" w:rsidRPr="00FB0926" w:rsidRDefault="004425C0" w:rsidP="004425C0">
            <w:pPr>
              <w:adjustRightInd w:val="0"/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FB0926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□男</w:t>
            </w:r>
            <w:r w:rsidRPr="00FB0926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  <w:lang w:eastAsia="zh-TW"/>
              </w:rPr>
              <w:t xml:space="preserve"> </w:t>
            </w:r>
            <w:r w:rsidRPr="00FB0926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  <w:lang w:eastAsia="zh-TW"/>
              </w:rPr>
              <w:t xml:space="preserve"> </w:t>
            </w:r>
            <w:r w:rsidRPr="00FB0926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□女</w:t>
            </w:r>
          </w:p>
        </w:tc>
      </w:tr>
      <w:tr w:rsidR="004007C1" w:rsidRPr="00FB0926" w14:paraId="46E048BA" w14:textId="77777777" w:rsidTr="004007C1">
        <w:trPr>
          <w:trHeight w:val="709"/>
        </w:trPr>
        <w:tc>
          <w:tcPr>
            <w:tcW w:w="1276" w:type="dxa"/>
            <w:vAlign w:val="center"/>
          </w:tcPr>
          <w:p w14:paraId="1ABB61AA" w14:textId="392A9A72" w:rsidR="004007C1" w:rsidRPr="00FB0926" w:rsidRDefault="004007C1" w:rsidP="004425C0">
            <w:pPr>
              <w:pStyle w:val="TableParagraph"/>
              <w:kinsoku w:val="0"/>
              <w:overflowPunct w:val="0"/>
              <w:spacing w:line="32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FB0926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學歷系所</w:t>
            </w:r>
          </w:p>
        </w:tc>
        <w:tc>
          <w:tcPr>
            <w:tcW w:w="4130" w:type="dxa"/>
            <w:gridSpan w:val="4"/>
            <w:vAlign w:val="center"/>
          </w:tcPr>
          <w:p w14:paraId="219E73D4" w14:textId="77777777" w:rsidR="004007C1" w:rsidRPr="00FB0926" w:rsidRDefault="004007C1" w:rsidP="00875BD4">
            <w:pPr>
              <w:adjustRightInd w:val="0"/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56CE40EA" w14:textId="73516F65" w:rsidR="004007C1" w:rsidRPr="00FB0926" w:rsidRDefault="004007C1" w:rsidP="00875BD4">
            <w:pPr>
              <w:pStyle w:val="TableParagraph"/>
              <w:kinsoku w:val="0"/>
              <w:overflowPunct w:val="0"/>
              <w:spacing w:line="32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FB0926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畢業時間</w:t>
            </w:r>
          </w:p>
        </w:tc>
        <w:tc>
          <w:tcPr>
            <w:tcW w:w="3017" w:type="dxa"/>
            <w:gridSpan w:val="3"/>
            <w:vAlign w:val="center"/>
          </w:tcPr>
          <w:p w14:paraId="419D33FD" w14:textId="6CD613B9" w:rsidR="004007C1" w:rsidRPr="00FB0926" w:rsidRDefault="004007C1" w:rsidP="004007C1">
            <w:pPr>
              <w:adjustRightInd w:val="0"/>
              <w:spacing w:line="320" w:lineRule="exact"/>
              <w:ind w:firstLineChars="400" w:firstLine="1120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FB0926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年</w:t>
            </w:r>
            <w:r w:rsidRPr="00FB0926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Pr="00FB0926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     月</w:t>
            </w:r>
          </w:p>
        </w:tc>
      </w:tr>
      <w:tr w:rsidR="004007C1" w:rsidRPr="00FB0926" w14:paraId="0168C4E7" w14:textId="77777777" w:rsidTr="004007C1">
        <w:trPr>
          <w:trHeight w:val="709"/>
        </w:trPr>
        <w:tc>
          <w:tcPr>
            <w:tcW w:w="1276" w:type="dxa"/>
            <w:vAlign w:val="center"/>
          </w:tcPr>
          <w:p w14:paraId="165401CB" w14:textId="3273D245" w:rsidR="004007C1" w:rsidRPr="00FB0926" w:rsidRDefault="004007C1" w:rsidP="004425C0">
            <w:pPr>
              <w:pStyle w:val="TableParagraph"/>
              <w:kinsoku w:val="0"/>
              <w:overflowPunct w:val="0"/>
              <w:spacing w:line="32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FB0926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服務學校</w:t>
            </w:r>
          </w:p>
        </w:tc>
        <w:tc>
          <w:tcPr>
            <w:tcW w:w="4130" w:type="dxa"/>
            <w:gridSpan w:val="4"/>
            <w:vAlign w:val="center"/>
          </w:tcPr>
          <w:p w14:paraId="2FD5806B" w14:textId="77777777" w:rsidR="004007C1" w:rsidRPr="00FB0926" w:rsidRDefault="004007C1" w:rsidP="00875BD4">
            <w:pPr>
              <w:adjustRightInd w:val="0"/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6C175481" w14:textId="2D99ABC7" w:rsidR="004007C1" w:rsidRPr="00FB0926" w:rsidRDefault="004007C1" w:rsidP="004425C0">
            <w:pPr>
              <w:pStyle w:val="TableParagraph"/>
              <w:kinsoku w:val="0"/>
              <w:overflowPunct w:val="0"/>
              <w:spacing w:line="32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FB0926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任教科目</w:t>
            </w:r>
          </w:p>
        </w:tc>
        <w:tc>
          <w:tcPr>
            <w:tcW w:w="3017" w:type="dxa"/>
            <w:gridSpan w:val="3"/>
            <w:vAlign w:val="center"/>
          </w:tcPr>
          <w:p w14:paraId="5611BC11" w14:textId="77777777" w:rsidR="004007C1" w:rsidRPr="00FB0926" w:rsidRDefault="004007C1" w:rsidP="00875BD4">
            <w:pPr>
              <w:adjustRightInd w:val="0"/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</w:tr>
      <w:tr w:rsidR="004007C1" w:rsidRPr="00FB0926" w14:paraId="6E74589E" w14:textId="77777777" w:rsidTr="004007C1">
        <w:trPr>
          <w:trHeight w:val="691"/>
        </w:trPr>
        <w:tc>
          <w:tcPr>
            <w:tcW w:w="1276" w:type="dxa"/>
            <w:vAlign w:val="center"/>
          </w:tcPr>
          <w:p w14:paraId="2EC18277" w14:textId="20566627" w:rsidR="004007C1" w:rsidRPr="00FB0926" w:rsidRDefault="004007C1" w:rsidP="004425C0">
            <w:pPr>
              <w:pStyle w:val="TableParagraph"/>
              <w:kinsoku w:val="0"/>
              <w:overflowPunct w:val="0"/>
              <w:spacing w:line="32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FB0926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通訊地址</w:t>
            </w:r>
          </w:p>
        </w:tc>
        <w:tc>
          <w:tcPr>
            <w:tcW w:w="4130" w:type="dxa"/>
            <w:gridSpan w:val="4"/>
          </w:tcPr>
          <w:p w14:paraId="50B6D447" w14:textId="77777777" w:rsidR="004007C1" w:rsidRPr="00FB0926" w:rsidRDefault="004007C1" w:rsidP="00875BD4">
            <w:pPr>
              <w:pStyle w:val="TableParagraph"/>
              <w:kinsoku w:val="0"/>
              <w:overflowPunct w:val="0"/>
              <w:spacing w:line="320" w:lineRule="exact"/>
              <w:ind w:left="21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FB0926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□□□□□</w:t>
            </w:r>
          </w:p>
        </w:tc>
        <w:tc>
          <w:tcPr>
            <w:tcW w:w="1260" w:type="dxa"/>
            <w:vAlign w:val="center"/>
          </w:tcPr>
          <w:p w14:paraId="10FA7D1A" w14:textId="77777777" w:rsidR="004007C1" w:rsidRPr="00FB0926" w:rsidRDefault="004007C1" w:rsidP="00875BD4">
            <w:pPr>
              <w:pStyle w:val="TableParagraph"/>
              <w:kinsoku w:val="0"/>
              <w:overflowPunct w:val="0"/>
              <w:spacing w:line="32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FB0926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E-mail</w:t>
            </w:r>
          </w:p>
        </w:tc>
        <w:tc>
          <w:tcPr>
            <w:tcW w:w="3017" w:type="dxa"/>
            <w:gridSpan w:val="3"/>
            <w:vAlign w:val="center"/>
          </w:tcPr>
          <w:p w14:paraId="749E0D62" w14:textId="77777777" w:rsidR="004007C1" w:rsidRPr="00FB0926" w:rsidRDefault="004007C1" w:rsidP="00875BD4">
            <w:pPr>
              <w:adjustRightInd w:val="0"/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</w:tr>
      <w:tr w:rsidR="004007C1" w:rsidRPr="00FB0926" w14:paraId="1B7A33A6" w14:textId="77777777" w:rsidTr="004007C1">
        <w:trPr>
          <w:trHeight w:val="771"/>
        </w:trPr>
        <w:tc>
          <w:tcPr>
            <w:tcW w:w="1276" w:type="dxa"/>
            <w:vMerge w:val="restart"/>
            <w:vAlign w:val="center"/>
          </w:tcPr>
          <w:p w14:paraId="00789485" w14:textId="77777777" w:rsidR="004007C1" w:rsidRPr="00FB0926" w:rsidRDefault="004007C1" w:rsidP="00875BD4">
            <w:pPr>
              <w:pStyle w:val="TableParagraph"/>
              <w:kinsoku w:val="0"/>
              <w:overflowPunct w:val="0"/>
              <w:spacing w:line="32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FB0926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電話</w:t>
            </w:r>
          </w:p>
        </w:tc>
        <w:tc>
          <w:tcPr>
            <w:tcW w:w="4130" w:type="dxa"/>
            <w:gridSpan w:val="4"/>
          </w:tcPr>
          <w:p w14:paraId="2CE6742E" w14:textId="77777777" w:rsidR="004007C1" w:rsidRPr="00FB0926" w:rsidRDefault="004007C1" w:rsidP="00875BD4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FB0926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宅：（    ）</w:t>
            </w:r>
          </w:p>
        </w:tc>
        <w:tc>
          <w:tcPr>
            <w:tcW w:w="1260" w:type="dxa"/>
            <w:vAlign w:val="center"/>
          </w:tcPr>
          <w:p w14:paraId="2003D597" w14:textId="77777777" w:rsidR="004007C1" w:rsidRPr="00FB0926" w:rsidRDefault="004007C1" w:rsidP="00875BD4">
            <w:pPr>
              <w:pStyle w:val="TableParagraph"/>
              <w:kinsoku w:val="0"/>
              <w:overflowPunct w:val="0"/>
              <w:spacing w:line="32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FB0926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傳真</w:t>
            </w:r>
          </w:p>
        </w:tc>
        <w:tc>
          <w:tcPr>
            <w:tcW w:w="3017" w:type="dxa"/>
            <w:gridSpan w:val="3"/>
          </w:tcPr>
          <w:p w14:paraId="4E25CEC5" w14:textId="77777777" w:rsidR="004007C1" w:rsidRPr="00FB0926" w:rsidRDefault="004007C1" w:rsidP="00875BD4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FB0926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（    ）</w:t>
            </w:r>
          </w:p>
        </w:tc>
      </w:tr>
      <w:tr w:rsidR="004007C1" w:rsidRPr="00FB0926" w14:paraId="18B43661" w14:textId="77777777" w:rsidTr="004007C1">
        <w:trPr>
          <w:trHeight w:val="771"/>
        </w:trPr>
        <w:tc>
          <w:tcPr>
            <w:tcW w:w="1276" w:type="dxa"/>
            <w:vMerge/>
            <w:vAlign w:val="center"/>
          </w:tcPr>
          <w:p w14:paraId="3A1C1B75" w14:textId="77777777" w:rsidR="004007C1" w:rsidRPr="00FB0926" w:rsidRDefault="004007C1" w:rsidP="00875BD4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30" w:type="dxa"/>
            <w:gridSpan w:val="4"/>
          </w:tcPr>
          <w:p w14:paraId="63561B2A" w14:textId="77777777" w:rsidR="004007C1" w:rsidRPr="00FB0926" w:rsidRDefault="004007C1" w:rsidP="00875BD4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FB0926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公：（    ）</w:t>
            </w:r>
          </w:p>
        </w:tc>
        <w:tc>
          <w:tcPr>
            <w:tcW w:w="1260" w:type="dxa"/>
            <w:vAlign w:val="center"/>
          </w:tcPr>
          <w:p w14:paraId="795CF4EB" w14:textId="77777777" w:rsidR="004007C1" w:rsidRPr="00FB0926" w:rsidRDefault="004007C1" w:rsidP="00875BD4">
            <w:pPr>
              <w:pStyle w:val="TableParagraph"/>
              <w:kinsoku w:val="0"/>
              <w:overflowPunct w:val="0"/>
              <w:spacing w:line="32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FB0926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手機</w:t>
            </w:r>
          </w:p>
        </w:tc>
        <w:tc>
          <w:tcPr>
            <w:tcW w:w="3017" w:type="dxa"/>
            <w:gridSpan w:val="3"/>
            <w:vAlign w:val="center"/>
          </w:tcPr>
          <w:p w14:paraId="7E2CD354" w14:textId="77777777" w:rsidR="004007C1" w:rsidRPr="00FB0926" w:rsidRDefault="004007C1" w:rsidP="00875BD4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</w:tr>
      <w:tr w:rsidR="004007C1" w:rsidRPr="00FB0926" w14:paraId="629F42FB" w14:textId="77777777" w:rsidTr="004007C1">
        <w:trPr>
          <w:trHeight w:hRule="exact" w:val="737"/>
        </w:trPr>
        <w:tc>
          <w:tcPr>
            <w:tcW w:w="1276" w:type="dxa"/>
            <w:vMerge w:val="restart"/>
            <w:vAlign w:val="center"/>
          </w:tcPr>
          <w:p w14:paraId="5496DA43" w14:textId="77777777" w:rsidR="004007C1" w:rsidRPr="00FB0926" w:rsidRDefault="004007C1" w:rsidP="00875BD4">
            <w:pPr>
              <w:pStyle w:val="TableParagraph"/>
              <w:kinsoku w:val="0"/>
              <w:overflowPunct w:val="0"/>
              <w:spacing w:line="32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FB0926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已取得教師證字號</w:t>
            </w:r>
          </w:p>
        </w:tc>
        <w:tc>
          <w:tcPr>
            <w:tcW w:w="1115" w:type="dxa"/>
            <w:vAlign w:val="center"/>
          </w:tcPr>
          <w:p w14:paraId="3A4030EE" w14:textId="77777777" w:rsidR="004007C1" w:rsidRPr="00FB0926" w:rsidRDefault="004007C1" w:rsidP="00875BD4">
            <w:pPr>
              <w:pStyle w:val="TableParagraph"/>
              <w:kinsoku w:val="0"/>
              <w:overflowPunct w:val="0"/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FB0926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日期：</w:t>
            </w:r>
          </w:p>
        </w:tc>
        <w:tc>
          <w:tcPr>
            <w:tcW w:w="3015" w:type="dxa"/>
            <w:gridSpan w:val="3"/>
            <w:vAlign w:val="center"/>
          </w:tcPr>
          <w:p w14:paraId="4BA1E637" w14:textId="77777777" w:rsidR="004007C1" w:rsidRPr="00FB0926" w:rsidRDefault="004007C1" w:rsidP="00875BD4">
            <w:pPr>
              <w:pStyle w:val="TableParagraph"/>
              <w:kinsoku w:val="0"/>
              <w:overflowPunct w:val="0"/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FB0926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     年    月     日</w:t>
            </w:r>
          </w:p>
        </w:tc>
        <w:tc>
          <w:tcPr>
            <w:tcW w:w="1260" w:type="dxa"/>
            <w:vAlign w:val="center"/>
          </w:tcPr>
          <w:p w14:paraId="1D0997F6" w14:textId="77777777" w:rsidR="004007C1" w:rsidRPr="00FB0926" w:rsidRDefault="004007C1" w:rsidP="00875BD4">
            <w:pPr>
              <w:pStyle w:val="TableParagraph"/>
              <w:kinsoku w:val="0"/>
              <w:overflowPunct w:val="0"/>
              <w:spacing w:line="32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FB0926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級別</w:t>
            </w:r>
          </w:p>
        </w:tc>
        <w:tc>
          <w:tcPr>
            <w:tcW w:w="3017" w:type="dxa"/>
            <w:gridSpan w:val="3"/>
            <w:vAlign w:val="center"/>
          </w:tcPr>
          <w:p w14:paraId="141772E4" w14:textId="77777777" w:rsidR="004007C1" w:rsidRPr="00FB0926" w:rsidRDefault="004007C1" w:rsidP="00875BD4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</w:tr>
      <w:tr w:rsidR="004007C1" w:rsidRPr="00FB0926" w14:paraId="4DE52CE5" w14:textId="77777777" w:rsidTr="004007C1">
        <w:trPr>
          <w:trHeight w:hRule="exact" w:val="697"/>
        </w:trPr>
        <w:tc>
          <w:tcPr>
            <w:tcW w:w="1276" w:type="dxa"/>
            <w:vMerge/>
            <w:vAlign w:val="center"/>
          </w:tcPr>
          <w:p w14:paraId="12D99331" w14:textId="77777777" w:rsidR="004007C1" w:rsidRPr="00FB0926" w:rsidRDefault="004007C1" w:rsidP="00875BD4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30" w:type="dxa"/>
            <w:gridSpan w:val="4"/>
            <w:vAlign w:val="center"/>
          </w:tcPr>
          <w:p w14:paraId="3FF089E1" w14:textId="77777777" w:rsidR="004007C1" w:rsidRPr="00FB0926" w:rsidRDefault="004007C1" w:rsidP="00875BD4">
            <w:pPr>
              <w:pStyle w:val="TableParagraph"/>
              <w:kinsoku w:val="0"/>
              <w:overflowPunct w:val="0"/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FB0926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字號：</w:t>
            </w:r>
          </w:p>
        </w:tc>
        <w:tc>
          <w:tcPr>
            <w:tcW w:w="1260" w:type="dxa"/>
            <w:vAlign w:val="center"/>
          </w:tcPr>
          <w:p w14:paraId="09E656BB" w14:textId="77777777" w:rsidR="004007C1" w:rsidRPr="00FB0926" w:rsidRDefault="004007C1" w:rsidP="00875BD4">
            <w:pPr>
              <w:pStyle w:val="TableParagraph"/>
              <w:kinsoku w:val="0"/>
              <w:overflowPunct w:val="0"/>
              <w:spacing w:line="32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FB0926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登記</w:t>
            </w:r>
          </w:p>
          <w:p w14:paraId="6499FD2D" w14:textId="77777777" w:rsidR="004007C1" w:rsidRPr="00FB0926" w:rsidRDefault="004007C1" w:rsidP="00875BD4">
            <w:pPr>
              <w:pStyle w:val="TableParagraph"/>
              <w:kinsoku w:val="0"/>
              <w:overflowPunct w:val="0"/>
              <w:spacing w:line="32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FB0926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科別</w:t>
            </w:r>
          </w:p>
        </w:tc>
        <w:tc>
          <w:tcPr>
            <w:tcW w:w="3017" w:type="dxa"/>
            <w:gridSpan w:val="3"/>
            <w:vAlign w:val="center"/>
          </w:tcPr>
          <w:p w14:paraId="02929EDD" w14:textId="77777777" w:rsidR="004007C1" w:rsidRPr="00FB0926" w:rsidRDefault="004007C1" w:rsidP="00875BD4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</w:tr>
      <w:tr w:rsidR="004007C1" w:rsidRPr="00FB0926" w14:paraId="2E29B562" w14:textId="77777777" w:rsidTr="004007C1">
        <w:trPr>
          <w:trHeight w:hRule="exact" w:val="737"/>
        </w:trPr>
        <w:tc>
          <w:tcPr>
            <w:tcW w:w="1276" w:type="dxa"/>
            <w:vAlign w:val="center"/>
          </w:tcPr>
          <w:p w14:paraId="6BF83844" w14:textId="77777777" w:rsidR="004007C1" w:rsidRPr="00FB0926" w:rsidRDefault="004007C1" w:rsidP="00875BD4">
            <w:pPr>
              <w:pStyle w:val="TableParagraph"/>
              <w:kinsoku w:val="0"/>
              <w:overflowPunct w:val="0"/>
              <w:spacing w:line="32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FB0926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備註</w:t>
            </w:r>
          </w:p>
        </w:tc>
        <w:tc>
          <w:tcPr>
            <w:tcW w:w="8407" w:type="dxa"/>
            <w:gridSpan w:val="8"/>
            <w:vAlign w:val="center"/>
          </w:tcPr>
          <w:p w14:paraId="2C9368D6" w14:textId="77777777" w:rsidR="004007C1" w:rsidRPr="00FB0926" w:rsidRDefault="004007C1" w:rsidP="00875BD4">
            <w:pPr>
              <w:pStyle w:val="TableParagraph"/>
              <w:kinsoku w:val="0"/>
              <w:overflowPunct w:val="0"/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  <w:lang w:eastAsia="zh-TW"/>
              </w:rPr>
            </w:pPr>
            <w:r w:rsidRPr="00FB0926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  <w:lang w:eastAsia="zh-TW"/>
              </w:rPr>
              <w:t>以上所填資料如有不符，除取消進修資格外並自負法律責任。</w:t>
            </w:r>
          </w:p>
        </w:tc>
      </w:tr>
      <w:tr w:rsidR="004007C1" w:rsidRPr="00FB0926" w14:paraId="6BD50F32" w14:textId="77777777" w:rsidTr="004007C1">
        <w:trPr>
          <w:trHeight w:hRule="exact" w:val="850"/>
        </w:trPr>
        <w:tc>
          <w:tcPr>
            <w:tcW w:w="2391" w:type="dxa"/>
            <w:gridSpan w:val="2"/>
            <w:vAlign w:val="center"/>
          </w:tcPr>
          <w:p w14:paraId="112029B3" w14:textId="77777777" w:rsidR="004007C1" w:rsidRPr="00FB0926" w:rsidRDefault="004007C1" w:rsidP="00875BD4">
            <w:pPr>
              <w:pStyle w:val="TableParagraph"/>
              <w:kinsoku w:val="0"/>
              <w:overflowPunct w:val="0"/>
              <w:spacing w:line="32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FB0926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申請人簽章：</w:t>
            </w:r>
          </w:p>
        </w:tc>
        <w:tc>
          <w:tcPr>
            <w:tcW w:w="4275" w:type="dxa"/>
            <w:gridSpan w:val="4"/>
          </w:tcPr>
          <w:p w14:paraId="19EC7B3E" w14:textId="77777777" w:rsidR="004007C1" w:rsidRPr="00FB0926" w:rsidRDefault="004007C1" w:rsidP="00875BD4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17" w:type="dxa"/>
            <w:gridSpan w:val="3"/>
            <w:vAlign w:val="center"/>
          </w:tcPr>
          <w:p w14:paraId="2040AA61" w14:textId="77777777" w:rsidR="004007C1" w:rsidRPr="00FB0926" w:rsidRDefault="004007C1" w:rsidP="00875BD4">
            <w:pPr>
              <w:pStyle w:val="TableParagraph"/>
              <w:kinsoku w:val="0"/>
              <w:overflowPunct w:val="0"/>
              <w:spacing w:line="32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FB0926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年    月     日</w:t>
            </w:r>
          </w:p>
        </w:tc>
      </w:tr>
    </w:tbl>
    <w:p w14:paraId="67B4E7B3" w14:textId="741C1EFA" w:rsidR="004007C1" w:rsidRPr="00FB0926" w:rsidRDefault="004007C1" w:rsidP="004007C1">
      <w:pPr>
        <w:pStyle w:val="2"/>
        <w:tabs>
          <w:tab w:val="left" w:pos="4894"/>
        </w:tabs>
        <w:kinsoku w:val="0"/>
        <w:overflowPunct w:val="0"/>
        <w:spacing w:line="400" w:lineRule="exact"/>
        <w:ind w:left="284"/>
        <w:rPr>
          <w:rFonts w:ascii="標楷體" w:eastAsia="標楷體" w:hAnsi="標楷體" w:cs="Times New Roman"/>
          <w:color w:val="000000" w:themeColor="text1"/>
          <w:sz w:val="28"/>
          <w:szCs w:val="28"/>
          <w:lang w:eastAsia="zh-TW"/>
        </w:rPr>
      </w:pPr>
      <w:r w:rsidRPr="00FB0926">
        <w:rPr>
          <w:rFonts w:ascii="標楷體" w:eastAsia="標楷體" w:hAnsi="標楷體" w:cs="Times New Roman"/>
          <w:color w:val="000000" w:themeColor="text1"/>
          <w:sz w:val="28"/>
          <w:szCs w:val="28"/>
          <w:lang w:eastAsia="zh-TW"/>
        </w:rPr>
        <w:t>該員目</w:t>
      </w:r>
      <w:r w:rsidRPr="00FB0926">
        <w:rPr>
          <w:rFonts w:ascii="標楷體" w:eastAsia="標楷體" w:hAnsi="標楷體" w:cs="Times New Roman"/>
          <w:color w:val="000000" w:themeColor="text1"/>
          <w:spacing w:val="-3"/>
          <w:sz w:val="28"/>
          <w:szCs w:val="28"/>
          <w:lang w:eastAsia="zh-TW"/>
        </w:rPr>
        <w:t>前</w:t>
      </w:r>
      <w:r w:rsidRPr="00FB0926">
        <w:rPr>
          <w:rFonts w:ascii="標楷體" w:eastAsia="標楷體" w:hAnsi="標楷體" w:cs="Times New Roman"/>
          <w:color w:val="000000" w:themeColor="text1"/>
          <w:sz w:val="28"/>
          <w:szCs w:val="28"/>
          <w:lang w:eastAsia="zh-TW"/>
        </w:rPr>
        <w:t>在本</w:t>
      </w:r>
      <w:r w:rsidRPr="00FB0926">
        <w:rPr>
          <w:rFonts w:ascii="標楷體" w:eastAsia="標楷體" w:hAnsi="標楷體" w:cs="Times New Roman"/>
          <w:color w:val="000000" w:themeColor="text1"/>
          <w:spacing w:val="-3"/>
          <w:sz w:val="28"/>
          <w:szCs w:val="28"/>
          <w:lang w:eastAsia="zh-TW"/>
        </w:rPr>
        <w:t>校擔</w:t>
      </w:r>
      <w:r w:rsidRPr="00FB0926">
        <w:rPr>
          <w:rFonts w:ascii="標楷體" w:eastAsia="標楷體" w:hAnsi="標楷體" w:cs="Times New Roman"/>
          <w:color w:val="000000" w:themeColor="text1"/>
          <w:sz w:val="28"/>
          <w:szCs w:val="28"/>
          <w:lang w:eastAsia="zh-TW"/>
        </w:rPr>
        <w:t>任</w:t>
      </w:r>
      <w:r w:rsidR="004425C0" w:rsidRPr="00FB0926">
        <w:rPr>
          <w:rFonts w:ascii="標楷體" w:eastAsia="標楷體" w:hAnsi="標楷體" w:cs="Times New Roman" w:hint="eastAsia"/>
          <w:color w:val="000000" w:themeColor="text1"/>
          <w:sz w:val="28"/>
          <w:szCs w:val="28"/>
          <w:lang w:eastAsia="zh-TW"/>
        </w:rPr>
        <w:t xml:space="preserve"> </w:t>
      </w:r>
      <w:r w:rsidR="004425C0" w:rsidRPr="00FB0926">
        <w:rPr>
          <w:rFonts w:ascii="標楷體" w:eastAsia="標楷體" w:hAnsi="標楷體" w:cs="Times New Roman"/>
          <w:color w:val="000000" w:themeColor="text1"/>
          <w:sz w:val="28"/>
          <w:szCs w:val="28"/>
          <w:lang w:eastAsia="zh-TW"/>
        </w:rPr>
        <w:t xml:space="preserve">      </w:t>
      </w:r>
      <w:r w:rsidRPr="00FB0926">
        <w:rPr>
          <w:rFonts w:ascii="標楷體" w:eastAsia="標楷體" w:hAnsi="標楷體" w:cs="Times New Roman"/>
          <w:color w:val="000000" w:themeColor="text1"/>
          <w:sz w:val="28"/>
          <w:szCs w:val="28"/>
          <w:lang w:eastAsia="zh-TW"/>
        </w:rPr>
        <w:t>科</w:t>
      </w:r>
      <w:r w:rsidRPr="00FB0926">
        <w:rPr>
          <w:rFonts w:ascii="標楷體" w:eastAsia="標楷體" w:hAnsi="標楷體" w:cs="Times New Roman" w:hint="eastAsia"/>
          <w:color w:val="000000" w:themeColor="text1"/>
          <w:sz w:val="28"/>
          <w:szCs w:val="28"/>
          <w:lang w:eastAsia="zh-TW"/>
        </w:rPr>
        <w:t>□</w:t>
      </w:r>
      <w:r w:rsidRPr="00FB0926">
        <w:rPr>
          <w:rFonts w:ascii="標楷體" w:eastAsia="標楷體" w:hAnsi="標楷體" w:cs="Times New Roman"/>
          <w:color w:val="000000" w:themeColor="text1"/>
          <w:sz w:val="28"/>
          <w:szCs w:val="28"/>
          <w:lang w:eastAsia="zh-TW"/>
        </w:rPr>
        <w:t>專任</w:t>
      </w:r>
      <w:r w:rsidRPr="00FB0926">
        <w:rPr>
          <w:rFonts w:ascii="標楷體" w:eastAsia="標楷體" w:hAnsi="標楷體" w:cs="Times New Roman"/>
          <w:color w:val="000000" w:themeColor="text1"/>
          <w:spacing w:val="-3"/>
          <w:sz w:val="28"/>
          <w:szCs w:val="28"/>
          <w:lang w:eastAsia="zh-TW"/>
        </w:rPr>
        <w:t>合</w:t>
      </w:r>
      <w:r w:rsidRPr="00FB0926">
        <w:rPr>
          <w:rFonts w:ascii="標楷體" w:eastAsia="標楷體" w:hAnsi="標楷體" w:cs="Times New Roman"/>
          <w:color w:val="000000" w:themeColor="text1"/>
          <w:sz w:val="28"/>
          <w:szCs w:val="28"/>
          <w:lang w:eastAsia="zh-TW"/>
        </w:rPr>
        <w:t>格</w:t>
      </w:r>
      <w:r w:rsidRPr="00FB0926">
        <w:rPr>
          <w:rFonts w:ascii="標楷體" w:eastAsia="標楷體" w:hAnsi="標楷體" w:cs="Times New Roman" w:hint="eastAsia"/>
          <w:color w:val="000000" w:themeColor="text1"/>
          <w:sz w:val="28"/>
          <w:szCs w:val="28"/>
          <w:lang w:eastAsia="zh-TW"/>
        </w:rPr>
        <w:t>/□</w:t>
      </w:r>
      <w:r w:rsidRPr="00FB0926">
        <w:rPr>
          <w:rFonts w:ascii="標楷體" w:eastAsia="標楷體" w:hAnsi="標楷體" w:cs="Times New Roman"/>
          <w:color w:val="000000" w:themeColor="text1"/>
          <w:sz w:val="28"/>
          <w:szCs w:val="28"/>
          <w:lang w:eastAsia="zh-TW"/>
        </w:rPr>
        <w:t>代</w:t>
      </w:r>
      <w:r w:rsidRPr="00FB0926">
        <w:rPr>
          <w:rFonts w:ascii="標楷體" w:eastAsia="標楷體" w:hAnsi="標楷體" w:cs="Times New Roman"/>
          <w:color w:val="000000" w:themeColor="text1"/>
          <w:spacing w:val="-8"/>
          <w:sz w:val="28"/>
          <w:szCs w:val="28"/>
          <w:lang w:eastAsia="zh-TW"/>
        </w:rPr>
        <w:t>理</w:t>
      </w:r>
      <w:r w:rsidRPr="00FB0926">
        <w:rPr>
          <w:rFonts w:ascii="標楷體" w:eastAsia="標楷體" w:hAnsi="標楷體" w:cs="Times New Roman"/>
          <w:color w:val="000000" w:themeColor="text1"/>
          <w:spacing w:val="-7"/>
          <w:sz w:val="28"/>
          <w:szCs w:val="28"/>
          <w:lang w:eastAsia="zh-TW"/>
        </w:rPr>
        <w:t>、</w:t>
      </w:r>
      <w:r w:rsidRPr="00FB0926">
        <w:rPr>
          <w:rFonts w:ascii="標楷體" w:eastAsia="標楷體" w:hAnsi="標楷體" w:cs="Times New Roman"/>
          <w:color w:val="000000" w:themeColor="text1"/>
          <w:sz w:val="28"/>
          <w:szCs w:val="28"/>
          <w:lang w:eastAsia="zh-TW"/>
        </w:rPr>
        <w:t>代課教</w:t>
      </w:r>
      <w:r w:rsidRPr="00FB0926">
        <w:rPr>
          <w:rFonts w:ascii="標楷體" w:eastAsia="標楷體" w:hAnsi="標楷體" w:cs="Times New Roman"/>
          <w:color w:val="000000" w:themeColor="text1"/>
          <w:spacing w:val="-8"/>
          <w:sz w:val="28"/>
          <w:szCs w:val="28"/>
          <w:lang w:eastAsia="zh-TW"/>
        </w:rPr>
        <w:t>師</w:t>
      </w:r>
      <w:r w:rsidRPr="00FB0926">
        <w:rPr>
          <w:rFonts w:ascii="標楷體" w:eastAsia="標楷體" w:hAnsi="標楷體" w:cs="Times New Roman" w:hint="eastAsia"/>
          <w:color w:val="000000" w:themeColor="text1"/>
          <w:spacing w:val="-8"/>
          <w:sz w:val="28"/>
          <w:szCs w:val="28"/>
          <w:lang w:eastAsia="zh-TW"/>
        </w:rPr>
        <w:t>（請擇一勾選）</w:t>
      </w:r>
      <w:r w:rsidRPr="00FB0926">
        <w:rPr>
          <w:rFonts w:ascii="標楷體" w:eastAsia="標楷體" w:hAnsi="標楷體" w:cs="Times New Roman"/>
          <w:color w:val="000000" w:themeColor="text1"/>
          <w:spacing w:val="-8"/>
          <w:sz w:val="28"/>
          <w:szCs w:val="28"/>
          <w:lang w:eastAsia="zh-TW"/>
        </w:rPr>
        <w:t>，</w:t>
      </w:r>
      <w:r w:rsidRPr="00FB0926">
        <w:rPr>
          <w:rFonts w:ascii="標楷體" w:eastAsia="標楷體" w:hAnsi="標楷體" w:cs="Times New Roman"/>
          <w:color w:val="000000" w:themeColor="text1"/>
          <w:sz w:val="28"/>
          <w:szCs w:val="28"/>
          <w:lang w:eastAsia="zh-TW"/>
        </w:rPr>
        <w:t>並經教育行政主管</w:t>
      </w:r>
      <w:r w:rsidRPr="00FB0926">
        <w:rPr>
          <w:rFonts w:ascii="標楷體" w:eastAsia="標楷體" w:hAnsi="標楷體" w:cs="Times New Roman"/>
          <w:color w:val="000000" w:themeColor="text1"/>
          <w:spacing w:val="-3"/>
          <w:sz w:val="28"/>
          <w:szCs w:val="28"/>
          <w:lang w:eastAsia="zh-TW"/>
        </w:rPr>
        <w:t>機</w:t>
      </w:r>
      <w:r w:rsidRPr="00FB0926">
        <w:rPr>
          <w:rFonts w:ascii="標楷體" w:eastAsia="標楷體" w:hAnsi="標楷體" w:cs="Times New Roman"/>
          <w:color w:val="000000" w:themeColor="text1"/>
          <w:sz w:val="28"/>
          <w:szCs w:val="28"/>
          <w:lang w:eastAsia="zh-TW"/>
        </w:rPr>
        <w:t>關核</w:t>
      </w:r>
      <w:r w:rsidRPr="00FB0926">
        <w:rPr>
          <w:rFonts w:ascii="標楷體" w:eastAsia="標楷體" w:hAnsi="標楷體" w:cs="Times New Roman"/>
          <w:color w:val="000000" w:themeColor="text1"/>
          <w:spacing w:val="-3"/>
          <w:sz w:val="28"/>
          <w:szCs w:val="28"/>
          <w:lang w:eastAsia="zh-TW"/>
        </w:rPr>
        <w:t>備有</w:t>
      </w:r>
      <w:r w:rsidRPr="00FB0926">
        <w:rPr>
          <w:rFonts w:ascii="標楷體" w:eastAsia="標楷體" w:hAnsi="標楷體" w:cs="Times New Roman"/>
          <w:color w:val="000000" w:themeColor="text1"/>
          <w:sz w:val="28"/>
          <w:szCs w:val="28"/>
          <w:lang w:eastAsia="zh-TW"/>
        </w:rPr>
        <w:t>案，特</w:t>
      </w:r>
      <w:r w:rsidRPr="00FB0926">
        <w:rPr>
          <w:rFonts w:ascii="標楷體" w:eastAsia="標楷體" w:hAnsi="標楷體" w:cs="Times New Roman"/>
          <w:color w:val="000000" w:themeColor="text1"/>
          <w:spacing w:val="-3"/>
          <w:sz w:val="28"/>
          <w:szCs w:val="28"/>
          <w:lang w:eastAsia="zh-TW"/>
        </w:rPr>
        <w:t>此</w:t>
      </w:r>
      <w:r w:rsidRPr="00FB0926">
        <w:rPr>
          <w:rFonts w:ascii="標楷體" w:eastAsia="標楷體" w:hAnsi="標楷體" w:cs="Times New Roman"/>
          <w:color w:val="000000" w:themeColor="text1"/>
          <w:sz w:val="28"/>
          <w:szCs w:val="28"/>
          <w:lang w:eastAsia="zh-TW"/>
        </w:rPr>
        <w:t>證明</w:t>
      </w:r>
      <w:r w:rsidRPr="00FB0926">
        <w:rPr>
          <w:rFonts w:ascii="標楷體" w:eastAsia="標楷體" w:hAnsi="標楷體" w:cs="Times New Roman"/>
          <w:color w:val="000000" w:themeColor="text1"/>
          <w:spacing w:val="-3"/>
          <w:sz w:val="28"/>
          <w:szCs w:val="28"/>
          <w:lang w:eastAsia="zh-TW"/>
        </w:rPr>
        <w:t>，如</w:t>
      </w:r>
      <w:r w:rsidRPr="00FB0926">
        <w:rPr>
          <w:rFonts w:ascii="標楷體" w:eastAsia="標楷體" w:hAnsi="標楷體" w:cs="Times New Roman"/>
          <w:color w:val="000000" w:themeColor="text1"/>
          <w:sz w:val="28"/>
          <w:szCs w:val="28"/>
          <w:lang w:eastAsia="zh-TW"/>
        </w:rPr>
        <w:t>有不實</w:t>
      </w:r>
      <w:r w:rsidRPr="00FB0926">
        <w:rPr>
          <w:rFonts w:ascii="標楷體" w:eastAsia="標楷體" w:hAnsi="標楷體" w:cs="Times New Roman"/>
          <w:color w:val="000000" w:themeColor="text1"/>
          <w:spacing w:val="-3"/>
          <w:sz w:val="28"/>
          <w:szCs w:val="28"/>
          <w:lang w:eastAsia="zh-TW"/>
        </w:rPr>
        <w:t>，</w:t>
      </w:r>
      <w:r w:rsidRPr="00FB0926">
        <w:rPr>
          <w:rFonts w:ascii="標楷體" w:eastAsia="標楷體" w:hAnsi="標楷體" w:cs="Times New Roman"/>
          <w:color w:val="000000" w:themeColor="text1"/>
          <w:sz w:val="28"/>
          <w:szCs w:val="28"/>
          <w:lang w:eastAsia="zh-TW"/>
        </w:rPr>
        <w:t>願負</w:t>
      </w:r>
      <w:r w:rsidRPr="00FB0926">
        <w:rPr>
          <w:rFonts w:ascii="標楷體" w:eastAsia="標楷體" w:hAnsi="標楷體" w:cs="Times New Roman"/>
          <w:color w:val="000000" w:themeColor="text1"/>
          <w:spacing w:val="-3"/>
          <w:sz w:val="28"/>
          <w:szCs w:val="28"/>
          <w:lang w:eastAsia="zh-TW"/>
        </w:rPr>
        <w:t>法</w:t>
      </w:r>
      <w:r w:rsidRPr="00FB0926">
        <w:rPr>
          <w:rFonts w:ascii="標楷體" w:eastAsia="標楷體" w:hAnsi="標楷體" w:cs="Times New Roman"/>
          <w:color w:val="000000" w:themeColor="text1"/>
          <w:sz w:val="28"/>
          <w:szCs w:val="28"/>
          <w:lang w:eastAsia="zh-TW"/>
        </w:rPr>
        <w:t>律責任。</w:t>
      </w:r>
    </w:p>
    <w:p w14:paraId="32C4D987" w14:textId="4F47BA0F" w:rsidR="004007C1" w:rsidRPr="004425C0" w:rsidRDefault="007B205A" w:rsidP="007B205A">
      <w:pPr>
        <w:pStyle w:val="a3"/>
        <w:tabs>
          <w:tab w:val="left" w:pos="5045"/>
        </w:tabs>
        <w:kinsoku w:val="0"/>
        <w:overflowPunct w:val="0"/>
        <w:ind w:left="284"/>
        <w:rPr>
          <w:rFonts w:ascii="標楷體" w:eastAsia="標楷體" w:hAnsi="標楷體" w:cs="Times New Roman"/>
          <w:color w:val="000000" w:themeColor="text1"/>
          <w:sz w:val="28"/>
          <w:szCs w:val="28"/>
          <w:lang w:eastAsia="zh-TW"/>
        </w:rPr>
      </w:pPr>
      <w:r>
        <w:rPr>
          <w:rFonts w:ascii="標楷體" w:eastAsia="標楷體" w:hAnsi="標楷體" w:cs="Times New Roman" w:hint="eastAsia"/>
          <w:color w:val="000000" w:themeColor="text1"/>
          <w:sz w:val="28"/>
          <w:szCs w:val="28"/>
          <w:lang w:eastAsia="zh-TW"/>
        </w:rPr>
        <w:t>教務主任</w:t>
      </w:r>
      <w:r w:rsidRPr="004425C0">
        <w:rPr>
          <w:rFonts w:ascii="標楷體" w:eastAsia="標楷體" w:hAnsi="標楷體" w:cs="Times New Roman"/>
          <w:color w:val="000000" w:themeColor="text1"/>
          <w:sz w:val="28"/>
          <w:szCs w:val="28"/>
          <w:lang w:eastAsia="zh-TW"/>
        </w:rPr>
        <w:t>：</w:t>
      </w:r>
      <w:r>
        <w:rPr>
          <w:rFonts w:ascii="標楷體" w:eastAsia="標楷體" w:hAnsi="標楷體" w:cs="Times New Roman" w:hint="eastAsia"/>
          <w:color w:val="000000" w:themeColor="text1"/>
          <w:sz w:val="28"/>
          <w:szCs w:val="28"/>
          <w:lang w:eastAsia="zh-TW"/>
        </w:rPr>
        <w:t xml:space="preserve">                      </w:t>
      </w:r>
      <w:r w:rsidR="00A27303">
        <w:rPr>
          <w:rFonts w:ascii="標楷體" w:eastAsia="標楷體" w:hAnsi="標楷體" w:cs="Times New Roman" w:hint="eastAsia"/>
          <w:color w:val="000000" w:themeColor="text1"/>
          <w:sz w:val="28"/>
          <w:szCs w:val="28"/>
          <w:lang w:eastAsia="zh-TW"/>
        </w:rPr>
        <w:t xml:space="preserve">  </w:t>
      </w:r>
      <w:r>
        <w:rPr>
          <w:rFonts w:ascii="標楷體" w:eastAsia="標楷體" w:hAnsi="標楷體" w:cs="Times New Roman" w:hint="eastAsia"/>
          <w:color w:val="000000" w:themeColor="text1"/>
          <w:sz w:val="28"/>
          <w:szCs w:val="28"/>
          <w:lang w:eastAsia="zh-TW"/>
        </w:rPr>
        <w:t xml:space="preserve">    </w:t>
      </w:r>
      <w:r w:rsidR="004007C1" w:rsidRPr="004425C0">
        <w:rPr>
          <w:rFonts w:ascii="標楷體" w:eastAsia="標楷體" w:hAnsi="標楷體" w:cs="Times New Roman"/>
          <w:color w:val="000000" w:themeColor="text1"/>
          <w:sz w:val="28"/>
          <w:szCs w:val="28"/>
          <w:lang w:eastAsia="zh-TW"/>
        </w:rPr>
        <w:t>人事</w:t>
      </w:r>
      <w:r w:rsidR="004007C1" w:rsidRPr="004425C0">
        <w:rPr>
          <w:rFonts w:ascii="標楷體" w:eastAsia="標楷體" w:hAnsi="標楷體" w:cs="Times New Roman"/>
          <w:color w:val="000000" w:themeColor="text1"/>
          <w:spacing w:val="-5"/>
          <w:sz w:val="28"/>
          <w:szCs w:val="28"/>
          <w:lang w:eastAsia="zh-TW"/>
        </w:rPr>
        <w:t>主</w:t>
      </w:r>
      <w:r w:rsidR="005C0C17">
        <w:rPr>
          <w:rFonts w:ascii="標楷體" w:eastAsia="標楷體" w:hAnsi="標楷體" w:cs="Times New Roman" w:hint="eastAsia"/>
          <w:color w:val="000000" w:themeColor="text1"/>
          <w:sz w:val="28"/>
          <w:szCs w:val="28"/>
          <w:lang w:eastAsia="zh-TW"/>
        </w:rPr>
        <w:t>任</w:t>
      </w:r>
      <w:r w:rsidR="004007C1" w:rsidRPr="004425C0">
        <w:rPr>
          <w:rFonts w:ascii="標楷體" w:eastAsia="標楷體" w:hAnsi="標楷體" w:cs="Times New Roman"/>
          <w:color w:val="000000" w:themeColor="text1"/>
          <w:sz w:val="28"/>
          <w:szCs w:val="28"/>
          <w:lang w:eastAsia="zh-TW"/>
        </w:rPr>
        <w:t>：</w:t>
      </w:r>
    </w:p>
    <w:p w14:paraId="3EBE68D6" w14:textId="027D576F" w:rsidR="004007C1" w:rsidRPr="004425C0" w:rsidRDefault="007B205A" w:rsidP="007B205A">
      <w:pPr>
        <w:pStyle w:val="a3"/>
        <w:kinsoku w:val="0"/>
        <w:overflowPunct w:val="0"/>
        <w:ind w:left="0"/>
        <w:rPr>
          <w:rFonts w:ascii="標楷體" w:eastAsia="標楷體" w:hAnsi="標楷體" w:cs="Times New Roman"/>
          <w:color w:val="000000" w:themeColor="text1"/>
          <w:sz w:val="28"/>
          <w:szCs w:val="28"/>
          <w:lang w:eastAsia="zh-TW"/>
        </w:rPr>
      </w:pPr>
      <w:r>
        <w:rPr>
          <w:rFonts w:ascii="標楷體" w:eastAsia="標楷體" w:hAnsi="標楷體" w:cs="Times New Roman" w:hint="eastAsia"/>
          <w:color w:val="000000" w:themeColor="text1"/>
          <w:sz w:val="28"/>
          <w:szCs w:val="28"/>
          <w:lang w:eastAsia="zh-TW"/>
        </w:rPr>
        <w:t xml:space="preserve">  </w:t>
      </w:r>
      <w:r w:rsidRPr="004425C0">
        <w:rPr>
          <w:rFonts w:ascii="標楷體" w:eastAsia="標楷體" w:hAnsi="標楷體" w:cs="Times New Roman"/>
          <w:color w:val="000000" w:themeColor="text1"/>
          <w:sz w:val="28"/>
          <w:szCs w:val="28"/>
          <w:lang w:eastAsia="zh-TW"/>
        </w:rPr>
        <w:t>校</w:t>
      </w:r>
      <w:r>
        <w:rPr>
          <w:rFonts w:ascii="標楷體" w:eastAsia="標楷體" w:hAnsi="標楷體" w:cs="Times New Roman" w:hint="eastAsia"/>
          <w:color w:val="000000" w:themeColor="text1"/>
          <w:sz w:val="28"/>
          <w:szCs w:val="28"/>
          <w:lang w:eastAsia="zh-TW"/>
        </w:rPr>
        <w:t xml:space="preserve">   </w:t>
      </w:r>
      <w:r w:rsidRPr="004425C0">
        <w:rPr>
          <w:rFonts w:ascii="標楷體" w:eastAsia="標楷體" w:hAnsi="標楷體" w:cs="Times New Roman"/>
          <w:color w:val="000000" w:themeColor="text1"/>
          <w:sz w:val="28"/>
          <w:szCs w:val="28"/>
          <w:lang w:eastAsia="zh-TW"/>
        </w:rPr>
        <w:t>長：</w:t>
      </w:r>
    </w:p>
    <w:p w14:paraId="29C8AC64" w14:textId="47883562" w:rsidR="004007C1" w:rsidRDefault="00A27303" w:rsidP="00A27303">
      <w:pPr>
        <w:pStyle w:val="a3"/>
        <w:tabs>
          <w:tab w:val="left" w:pos="5112"/>
        </w:tabs>
        <w:kinsoku w:val="0"/>
        <w:overflowPunct w:val="0"/>
        <w:ind w:left="0"/>
        <w:rPr>
          <w:rFonts w:ascii="標楷體" w:eastAsia="標楷體" w:hAnsi="標楷體" w:cs="Times New Roman"/>
          <w:color w:val="000000" w:themeColor="text1"/>
          <w:lang w:eastAsia="zh-TW"/>
        </w:rPr>
      </w:pPr>
      <w:r>
        <w:rPr>
          <w:rFonts w:ascii="標楷體" w:eastAsia="標楷體" w:hAnsi="標楷體" w:cs="Times New Roman" w:hint="eastAsia"/>
          <w:color w:val="000000" w:themeColor="text1"/>
          <w:lang w:eastAsia="zh-TW"/>
        </w:rPr>
        <w:t xml:space="preserve">   </w:t>
      </w:r>
      <w:r w:rsidR="004007C1" w:rsidRPr="004425C0">
        <w:rPr>
          <w:rFonts w:ascii="標楷體" w:eastAsia="標楷體" w:hAnsi="標楷體" w:cs="Times New Roman"/>
          <w:color w:val="000000" w:themeColor="text1"/>
          <w:lang w:eastAsia="zh-TW"/>
        </w:rPr>
        <w:t>註：1.</w:t>
      </w:r>
      <w:r w:rsidR="004007C1" w:rsidRPr="004425C0">
        <w:rPr>
          <w:rFonts w:ascii="標楷體" w:eastAsia="標楷體" w:hAnsi="標楷體" w:cs="Times New Roman"/>
          <w:color w:val="000000" w:themeColor="text1"/>
          <w:spacing w:val="-3"/>
          <w:lang w:eastAsia="zh-TW"/>
        </w:rPr>
        <w:t xml:space="preserve"> </w:t>
      </w:r>
      <w:r w:rsidR="004007C1" w:rsidRPr="004425C0">
        <w:rPr>
          <w:rFonts w:ascii="標楷體" w:eastAsia="標楷體" w:hAnsi="標楷體" w:cs="Times New Roman"/>
          <w:color w:val="000000" w:themeColor="text1"/>
          <w:lang w:eastAsia="zh-TW"/>
        </w:rPr>
        <w:t>本表未經單位主管簽章者無效</w:t>
      </w:r>
      <w:r>
        <w:rPr>
          <w:rFonts w:ascii="標楷體" w:eastAsia="標楷體" w:hAnsi="標楷體" w:cs="Times New Roman" w:hint="eastAsia"/>
          <w:color w:val="000000" w:themeColor="text1"/>
          <w:lang w:eastAsia="zh-TW"/>
        </w:rPr>
        <w:t xml:space="preserve">         </w:t>
      </w:r>
      <w:r w:rsidR="004007C1" w:rsidRPr="004425C0">
        <w:rPr>
          <w:rFonts w:ascii="標楷體" w:eastAsia="標楷體" w:hAnsi="標楷體" w:cs="Times New Roman"/>
          <w:color w:val="000000" w:themeColor="text1"/>
          <w:lang w:eastAsia="zh-TW"/>
        </w:rPr>
        <w:tab/>
        <w:t>2.</w:t>
      </w:r>
      <w:r w:rsidR="004007C1" w:rsidRPr="004425C0">
        <w:rPr>
          <w:rFonts w:ascii="標楷體" w:eastAsia="標楷體" w:hAnsi="標楷體" w:cs="Times New Roman"/>
          <w:color w:val="000000" w:themeColor="text1"/>
          <w:spacing w:val="-3"/>
          <w:lang w:eastAsia="zh-TW"/>
        </w:rPr>
        <w:t xml:space="preserve"> </w:t>
      </w:r>
      <w:r w:rsidR="004007C1" w:rsidRPr="004425C0">
        <w:rPr>
          <w:rFonts w:ascii="標楷體" w:eastAsia="標楷體" w:hAnsi="標楷體" w:cs="Times New Roman"/>
          <w:color w:val="000000" w:themeColor="text1"/>
          <w:lang w:eastAsia="zh-TW"/>
        </w:rPr>
        <w:t>請加蓋學校印信</w:t>
      </w:r>
    </w:p>
    <w:p w14:paraId="1CEC66AF" w14:textId="6E82F9BE" w:rsidR="00A84675" w:rsidRDefault="00801937" w:rsidP="004425C0">
      <w:pPr>
        <w:pStyle w:val="a3"/>
        <w:tabs>
          <w:tab w:val="left" w:pos="2106"/>
          <w:tab w:val="left" w:pos="2971"/>
          <w:tab w:val="left" w:pos="3832"/>
          <w:tab w:val="left" w:pos="5561"/>
          <w:tab w:val="left" w:pos="7285"/>
          <w:tab w:val="left" w:pos="9008"/>
        </w:tabs>
        <w:kinsoku w:val="0"/>
        <w:overflowPunct w:val="0"/>
        <w:ind w:left="1242"/>
        <w:jc w:val="center"/>
        <w:rPr>
          <w:rFonts w:ascii="標楷體" w:eastAsia="標楷體" w:hAnsi="標楷體" w:cs="新細明體"/>
          <w:color w:val="000000" w:themeColor="text1"/>
          <w:sz w:val="28"/>
          <w:szCs w:val="28"/>
          <w:lang w:eastAsia="zh-TW"/>
        </w:rPr>
      </w:pPr>
      <w:r>
        <w:rPr>
          <w:rFonts w:ascii="標楷體" w:eastAsia="標楷體" w:hAnsi="標楷體" w:cs="新細明體" w:hint="eastAsia"/>
          <w:color w:val="000000" w:themeColor="text1"/>
          <w:sz w:val="28"/>
          <w:szCs w:val="28"/>
          <w:lang w:eastAsia="zh-TW"/>
        </w:rPr>
        <w:t xml:space="preserve">                           </w:t>
      </w:r>
      <w:r w:rsidR="004007C1" w:rsidRPr="004425C0">
        <w:rPr>
          <w:rFonts w:ascii="標楷體" w:eastAsia="標楷體" w:hAnsi="標楷體" w:cs="新細明體" w:hint="eastAsia"/>
          <w:color w:val="000000" w:themeColor="text1"/>
          <w:sz w:val="28"/>
          <w:szCs w:val="28"/>
          <w:lang w:eastAsia="zh-TW"/>
        </w:rPr>
        <w:t>中華民國</w:t>
      </w:r>
      <w:r w:rsidR="004425C0" w:rsidRPr="004425C0">
        <w:rPr>
          <w:rFonts w:ascii="標楷體" w:eastAsia="標楷體" w:hAnsi="標楷體" w:cs="新細明體" w:hint="eastAsia"/>
          <w:color w:val="000000" w:themeColor="text1"/>
          <w:sz w:val="28"/>
          <w:szCs w:val="28"/>
          <w:lang w:eastAsia="zh-TW"/>
        </w:rPr>
        <w:t>1</w:t>
      </w:r>
      <w:r w:rsidR="004425C0" w:rsidRPr="004425C0">
        <w:rPr>
          <w:rFonts w:ascii="標楷體" w:eastAsia="標楷體" w:hAnsi="標楷體" w:cs="新細明體"/>
          <w:color w:val="000000" w:themeColor="text1"/>
          <w:sz w:val="28"/>
          <w:szCs w:val="28"/>
          <w:lang w:eastAsia="zh-TW"/>
        </w:rPr>
        <w:t>13</w:t>
      </w:r>
      <w:r w:rsidR="004007C1" w:rsidRPr="004425C0">
        <w:rPr>
          <w:rFonts w:ascii="標楷體" w:eastAsia="標楷體" w:hAnsi="標楷體" w:cs="新細明體" w:hint="eastAsia"/>
          <w:color w:val="000000" w:themeColor="text1"/>
          <w:sz w:val="28"/>
          <w:szCs w:val="28"/>
          <w:lang w:eastAsia="zh-TW"/>
        </w:rPr>
        <w:t>年</w:t>
      </w:r>
      <w:r w:rsidR="004425C0" w:rsidRPr="004425C0">
        <w:rPr>
          <w:rFonts w:ascii="標楷體" w:eastAsia="標楷體" w:hAnsi="標楷體" w:cs="新細明體" w:hint="eastAsia"/>
          <w:color w:val="000000" w:themeColor="text1"/>
          <w:sz w:val="28"/>
          <w:szCs w:val="28"/>
          <w:lang w:eastAsia="zh-TW"/>
        </w:rPr>
        <w:t xml:space="preserve">  </w:t>
      </w:r>
      <w:r w:rsidR="004425C0" w:rsidRPr="004425C0">
        <w:rPr>
          <w:rFonts w:ascii="標楷體" w:eastAsia="標楷體" w:hAnsi="標楷體" w:cs="新細明體"/>
          <w:color w:val="000000" w:themeColor="text1"/>
          <w:sz w:val="28"/>
          <w:szCs w:val="28"/>
          <w:lang w:eastAsia="zh-TW"/>
        </w:rPr>
        <w:t xml:space="preserve"> </w:t>
      </w:r>
      <w:r w:rsidR="004007C1" w:rsidRPr="004425C0">
        <w:rPr>
          <w:rFonts w:ascii="標楷體" w:eastAsia="標楷體" w:hAnsi="標楷體" w:cs="新細明體" w:hint="eastAsia"/>
          <w:color w:val="000000" w:themeColor="text1"/>
          <w:sz w:val="28"/>
          <w:szCs w:val="28"/>
          <w:lang w:eastAsia="zh-TW"/>
        </w:rPr>
        <w:t>月</w:t>
      </w:r>
      <w:r w:rsidR="004425C0" w:rsidRPr="004425C0">
        <w:rPr>
          <w:rFonts w:ascii="標楷體" w:eastAsia="標楷體" w:hAnsi="標楷體" w:cs="新細明體" w:hint="eastAsia"/>
          <w:color w:val="000000" w:themeColor="text1"/>
          <w:sz w:val="28"/>
          <w:szCs w:val="28"/>
          <w:lang w:eastAsia="zh-TW"/>
        </w:rPr>
        <w:t xml:space="preserve">  </w:t>
      </w:r>
      <w:r w:rsidR="004425C0" w:rsidRPr="004425C0">
        <w:rPr>
          <w:rFonts w:ascii="標楷體" w:eastAsia="標楷體" w:hAnsi="標楷體" w:cs="新細明體"/>
          <w:color w:val="000000" w:themeColor="text1"/>
          <w:sz w:val="28"/>
          <w:szCs w:val="28"/>
          <w:lang w:eastAsia="zh-TW"/>
        </w:rPr>
        <w:t xml:space="preserve"> </w:t>
      </w:r>
      <w:r w:rsidR="004007C1" w:rsidRPr="004425C0">
        <w:rPr>
          <w:rFonts w:ascii="標楷體" w:eastAsia="標楷體" w:hAnsi="標楷體" w:cs="新細明體" w:hint="eastAsia"/>
          <w:color w:val="000000" w:themeColor="text1"/>
          <w:sz w:val="28"/>
          <w:szCs w:val="28"/>
          <w:lang w:eastAsia="zh-TW"/>
        </w:rPr>
        <w:t>日</w:t>
      </w:r>
    </w:p>
    <w:p w14:paraId="31B3D3A1" w14:textId="77777777" w:rsidR="00A84675" w:rsidRDefault="00A84675">
      <w:pPr>
        <w:widowControl/>
        <w:rPr>
          <w:rFonts w:ascii="標楷體" w:eastAsia="標楷體" w:hAnsi="標楷體" w:cs="新細明體"/>
          <w:color w:val="000000" w:themeColor="text1"/>
          <w:sz w:val="28"/>
          <w:szCs w:val="28"/>
          <w:lang w:eastAsia="zh-TW"/>
        </w:rPr>
      </w:pPr>
      <w:r>
        <w:rPr>
          <w:rFonts w:ascii="標楷體" w:eastAsia="標楷體" w:hAnsi="標楷體" w:cs="新細明體"/>
          <w:color w:val="000000" w:themeColor="text1"/>
          <w:sz w:val="28"/>
          <w:szCs w:val="28"/>
          <w:lang w:eastAsia="zh-TW"/>
        </w:rPr>
        <w:br w:type="page"/>
      </w:r>
    </w:p>
    <w:p w14:paraId="451D94D5" w14:textId="23B2966F" w:rsidR="00C94B43" w:rsidRPr="00F55506" w:rsidRDefault="00C94B43" w:rsidP="00C94B43">
      <w:pPr>
        <w:spacing w:line="480" w:lineRule="exact"/>
        <w:rPr>
          <w:rFonts w:ascii="Times New Roman" w:eastAsia="標楷體" w:hAnsi="Times New Roman" w:cs="Times New Roman"/>
          <w:b/>
          <w:bCs/>
          <w:sz w:val="28"/>
          <w:szCs w:val="28"/>
          <w:lang w:eastAsia="zh-TW"/>
        </w:rPr>
      </w:pPr>
      <w:r w:rsidRPr="00F55506">
        <w:rPr>
          <w:rFonts w:ascii="Times New Roman" w:eastAsia="標楷體" w:hAnsi="Times New Roman" w:cs="Times New Roman"/>
          <w:b/>
          <w:bCs/>
          <w:sz w:val="28"/>
          <w:szCs w:val="28"/>
          <w:lang w:eastAsia="zh-TW"/>
        </w:rPr>
        <w:lastRenderedPageBreak/>
        <w:t>附件</w:t>
      </w:r>
      <w:r w:rsidRPr="00F55506">
        <w:rPr>
          <w:rFonts w:ascii="Times New Roman" w:eastAsia="標楷體" w:hAnsi="Times New Roman" w:cs="Times New Roman" w:hint="eastAsia"/>
          <w:b/>
          <w:bCs/>
          <w:sz w:val="28"/>
          <w:szCs w:val="28"/>
          <w:lang w:eastAsia="zh-TW"/>
        </w:rPr>
        <w:t>2</w:t>
      </w:r>
    </w:p>
    <w:p w14:paraId="59725BCF" w14:textId="77777777" w:rsidR="001F771D" w:rsidRPr="001F771D" w:rsidRDefault="001F771D" w:rsidP="00CB4C86">
      <w:pPr>
        <w:snapToGrid w:val="0"/>
        <w:spacing w:line="480" w:lineRule="exact"/>
        <w:jc w:val="center"/>
        <w:rPr>
          <w:rFonts w:ascii="Times New Roman" w:eastAsia="標楷體" w:hAnsi="Times New Roman" w:cs="Times New Roman"/>
          <w:b/>
          <w:bCs/>
          <w:sz w:val="32"/>
          <w:szCs w:val="32"/>
          <w:lang w:eastAsia="zh-TW"/>
        </w:rPr>
      </w:pPr>
      <w:r w:rsidRPr="001F771D">
        <w:rPr>
          <w:rFonts w:ascii="Times New Roman" w:eastAsia="標楷體" w:hAnsi="Times New Roman" w:cs="Times New Roman"/>
          <w:b/>
          <w:bCs/>
          <w:sz w:val="32"/>
          <w:szCs w:val="32"/>
          <w:lang w:eastAsia="zh-TW"/>
        </w:rPr>
        <w:t>桃園市政府教育局委託國立臺灣師範大學辦理</w:t>
      </w:r>
    </w:p>
    <w:p w14:paraId="0C2A4F20" w14:textId="1F950895" w:rsidR="001F771D" w:rsidRPr="001F771D" w:rsidRDefault="001F771D" w:rsidP="008319F7">
      <w:pPr>
        <w:widowControl/>
        <w:spacing w:line="480" w:lineRule="exact"/>
        <w:jc w:val="center"/>
        <w:rPr>
          <w:rFonts w:ascii="Times New Roman" w:eastAsia="標楷體" w:hAnsi="Times New Roman" w:cs="Times New Roman"/>
          <w:b/>
          <w:bCs/>
          <w:sz w:val="32"/>
          <w:szCs w:val="32"/>
          <w:lang w:eastAsia="zh-TW"/>
        </w:rPr>
      </w:pPr>
      <w:r w:rsidRPr="001F771D">
        <w:rPr>
          <w:rFonts w:ascii="Times New Roman" w:eastAsia="標楷體" w:hAnsi="Times New Roman" w:cs="Times New Roman" w:hint="eastAsia"/>
          <w:b/>
          <w:bCs/>
          <w:sz w:val="32"/>
          <w:szCs w:val="32"/>
          <w:lang w:eastAsia="zh-TW"/>
        </w:rPr>
        <w:t>桃園市</w:t>
      </w:r>
      <w:r w:rsidRPr="001F771D">
        <w:rPr>
          <w:rFonts w:ascii="Times New Roman" w:eastAsia="標楷體" w:hAnsi="Times New Roman" w:cs="Times New Roman"/>
          <w:b/>
          <w:bCs/>
          <w:sz w:val="32"/>
          <w:szCs w:val="32"/>
          <w:lang w:eastAsia="zh-TW"/>
        </w:rPr>
        <w:t>113</w:t>
      </w:r>
      <w:r w:rsidRPr="001F771D">
        <w:rPr>
          <w:rFonts w:ascii="Times New Roman" w:eastAsia="標楷體" w:hAnsi="Times New Roman" w:cs="Times New Roman" w:hint="eastAsia"/>
          <w:b/>
          <w:bCs/>
          <w:sz w:val="32"/>
          <w:szCs w:val="32"/>
          <w:lang w:eastAsia="zh-TW"/>
        </w:rPr>
        <w:t>學年度公立國民中學現職教師雙語增能學分班</w:t>
      </w:r>
      <w:r>
        <w:rPr>
          <w:rFonts w:ascii="Times New Roman" w:eastAsia="標楷體" w:hAnsi="Times New Roman" w:cs="Times New Roman" w:hint="eastAsia"/>
          <w:b/>
          <w:bCs/>
          <w:sz w:val="32"/>
          <w:szCs w:val="32"/>
          <w:lang w:eastAsia="zh-TW"/>
        </w:rPr>
        <w:t>課程</w:t>
      </w:r>
      <w:r w:rsidRPr="001F771D">
        <w:rPr>
          <w:rFonts w:ascii="Times New Roman" w:eastAsia="標楷體" w:hAnsi="Times New Roman" w:cs="Times New Roman"/>
          <w:b/>
          <w:bCs/>
          <w:sz w:val="32"/>
          <w:szCs w:val="32"/>
          <w:lang w:eastAsia="zh-TW"/>
        </w:rPr>
        <w:t>表</w:t>
      </w:r>
    </w:p>
    <w:tbl>
      <w:tblPr>
        <w:tblW w:w="1320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7"/>
        <w:gridCol w:w="543"/>
        <w:gridCol w:w="1158"/>
        <w:gridCol w:w="641"/>
        <w:gridCol w:w="12"/>
        <w:gridCol w:w="3603"/>
        <w:gridCol w:w="3257"/>
        <w:gridCol w:w="169"/>
        <w:gridCol w:w="259"/>
        <w:gridCol w:w="3257"/>
        <w:gridCol w:w="169"/>
      </w:tblGrid>
      <w:tr w:rsidR="001F771D" w:rsidRPr="001F771D" w14:paraId="24A800DE" w14:textId="77777777" w:rsidTr="00C94B43">
        <w:trPr>
          <w:gridAfter w:val="2"/>
          <w:wAfter w:w="3426" w:type="dxa"/>
          <w:trHeight w:val="397"/>
        </w:trPr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E0A83" w14:textId="77777777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序號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618EF" w14:textId="77777777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時間</w:t>
            </w:r>
          </w:p>
        </w:tc>
        <w:tc>
          <w:tcPr>
            <w:tcW w:w="3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769E5" w14:textId="77777777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上午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648E9" w14:textId="77777777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下午</w:t>
            </w:r>
          </w:p>
        </w:tc>
      </w:tr>
      <w:tr w:rsidR="001F771D" w:rsidRPr="001F771D" w14:paraId="6B3C4D45" w14:textId="77777777" w:rsidTr="00C94B43">
        <w:trPr>
          <w:gridAfter w:val="2"/>
          <w:wAfter w:w="3426" w:type="dxa"/>
          <w:trHeight w:val="397"/>
        </w:trPr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5FF9E" w14:textId="77777777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C285E" w14:textId="77777777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日期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55B10" w14:textId="77777777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星期</w:t>
            </w:r>
          </w:p>
        </w:tc>
        <w:tc>
          <w:tcPr>
            <w:tcW w:w="3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36881" w14:textId="77777777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>9:00-12:00</w:t>
            </w:r>
          </w:p>
        </w:tc>
        <w:tc>
          <w:tcPr>
            <w:tcW w:w="36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CE1B9" w14:textId="77777777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>13:00-16:00</w:t>
            </w:r>
          </w:p>
        </w:tc>
      </w:tr>
      <w:tr w:rsidR="001F771D" w:rsidRPr="001F771D" w14:paraId="089DAB13" w14:textId="77777777" w:rsidTr="00C94B43">
        <w:trPr>
          <w:gridAfter w:val="2"/>
          <w:wAfter w:w="3426" w:type="dxa"/>
          <w:trHeight w:val="510"/>
        </w:trPr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D52D2" w14:textId="77777777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EF46B" w14:textId="77777777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>3月17日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7435" w14:textId="77777777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一</w:t>
            </w:r>
          </w:p>
        </w:tc>
        <w:tc>
          <w:tcPr>
            <w:tcW w:w="3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4059369" w14:textId="24F50740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Times New Roman" w:hint="eastAsia"/>
                <w:sz w:val="20"/>
                <w:szCs w:val="20"/>
                <w:lang w:eastAsia="zh-TW"/>
              </w:rPr>
              <w:t>教師專業成長與學校雙語環境建置</w:t>
            </w:r>
          </w:p>
          <w:p w14:paraId="114DC5BC" w14:textId="27DC285F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林子斌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</w:t>
            </w: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教授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(T01)                     </w:t>
            </w:r>
          </w:p>
        </w:tc>
        <w:tc>
          <w:tcPr>
            <w:tcW w:w="36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784C7" w14:textId="77777777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　</w:t>
            </w:r>
          </w:p>
        </w:tc>
      </w:tr>
      <w:tr w:rsidR="00C94B43" w:rsidRPr="001F771D" w14:paraId="527B8B6B" w14:textId="77777777" w:rsidTr="00C94B43">
        <w:trPr>
          <w:gridAfter w:val="2"/>
          <w:wAfter w:w="3426" w:type="dxa"/>
          <w:trHeight w:val="510"/>
        </w:trPr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0CB0C" w14:textId="30624356" w:rsidR="00C94B43" w:rsidRPr="001F771D" w:rsidRDefault="00C94B43" w:rsidP="00AA020A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A7C93" w14:textId="77777777" w:rsidR="00C94B43" w:rsidRPr="001F771D" w:rsidRDefault="00C94B43" w:rsidP="00AA020A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>3月24日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9FEED" w14:textId="77777777" w:rsidR="00C94B43" w:rsidRPr="001F771D" w:rsidRDefault="00C94B43" w:rsidP="00AA020A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一</w:t>
            </w:r>
          </w:p>
        </w:tc>
        <w:tc>
          <w:tcPr>
            <w:tcW w:w="3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596BF" w14:textId="77777777" w:rsidR="00C94B43" w:rsidRPr="001F771D" w:rsidRDefault="00C94B43" w:rsidP="00AA020A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　</w:t>
            </w:r>
          </w:p>
        </w:tc>
        <w:tc>
          <w:tcPr>
            <w:tcW w:w="36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D35169E" w14:textId="77777777" w:rsidR="00C94B43" w:rsidRPr="001F771D" w:rsidRDefault="00C94B43" w:rsidP="00AA020A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Times New Roman" w:hint="eastAsia"/>
                <w:sz w:val="20"/>
                <w:szCs w:val="20"/>
                <w:lang w:eastAsia="zh-TW"/>
              </w:rPr>
              <w:t>雙語授課策略與課室英語之應用</w:t>
            </w:r>
          </w:p>
          <w:p w14:paraId="78B1A7B4" w14:textId="77777777" w:rsidR="00C94B43" w:rsidRPr="001F771D" w:rsidRDefault="00C94B43" w:rsidP="00AA020A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Keith Graham </w:t>
            </w: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教授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(T01)</w:t>
            </w:r>
          </w:p>
        </w:tc>
      </w:tr>
      <w:tr w:rsidR="001F771D" w:rsidRPr="001F771D" w14:paraId="5B60B037" w14:textId="77777777" w:rsidTr="00C94B43">
        <w:trPr>
          <w:gridAfter w:val="2"/>
          <w:wAfter w:w="3426" w:type="dxa"/>
          <w:trHeight w:val="510"/>
        </w:trPr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8B738" w14:textId="44BDFC8E" w:rsidR="001F771D" w:rsidRPr="001F771D" w:rsidRDefault="00C94B43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9A57B" w14:textId="77777777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>3月29日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E13C3" w14:textId="77777777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六</w:t>
            </w:r>
          </w:p>
        </w:tc>
        <w:tc>
          <w:tcPr>
            <w:tcW w:w="3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FB33A73" w14:textId="39D6187B" w:rsid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CD2890">
              <w:rPr>
                <w:rFonts w:ascii="標楷體" w:eastAsia="標楷體" w:hAnsi="標楷體" w:cs="Times New Roman" w:hint="eastAsia"/>
                <w:sz w:val="20"/>
                <w:szCs w:val="20"/>
                <w:lang w:eastAsia="zh-TW"/>
              </w:rPr>
              <w:t>雙語教育的課程設計與教學、評量</w:t>
            </w:r>
          </w:p>
          <w:p w14:paraId="24B8DC89" w14:textId="4B809A7B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王力億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</w:t>
            </w: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教授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(T01)</w:t>
            </w:r>
          </w:p>
        </w:tc>
        <w:tc>
          <w:tcPr>
            <w:tcW w:w="36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9F1484D" w14:textId="186F9EEC" w:rsid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CD2890">
              <w:rPr>
                <w:rFonts w:ascii="標楷體" w:eastAsia="標楷體" w:hAnsi="標楷體" w:cs="Times New Roman" w:hint="eastAsia"/>
                <w:sz w:val="20"/>
                <w:szCs w:val="20"/>
                <w:lang w:eastAsia="zh-TW"/>
              </w:rPr>
              <w:t>雙語教育的課程設計與教學、評量</w:t>
            </w:r>
          </w:p>
          <w:p w14:paraId="62F13A91" w14:textId="3B5228BA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王力億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</w:t>
            </w: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教授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(T02)</w:t>
            </w:r>
          </w:p>
        </w:tc>
      </w:tr>
      <w:tr w:rsidR="00C94B43" w:rsidRPr="001F771D" w14:paraId="78959BDA" w14:textId="77777777" w:rsidTr="00C94B43">
        <w:trPr>
          <w:gridAfter w:val="2"/>
          <w:wAfter w:w="3426" w:type="dxa"/>
          <w:trHeight w:val="510"/>
        </w:trPr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87126" w14:textId="478EA3E9" w:rsidR="00C94B43" w:rsidRPr="001F771D" w:rsidRDefault="00C94B43" w:rsidP="002458B4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9C334" w14:textId="77777777" w:rsidR="00C94B43" w:rsidRPr="001F771D" w:rsidRDefault="00C94B43" w:rsidP="002458B4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>3月31日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27A3B" w14:textId="77777777" w:rsidR="00C94B43" w:rsidRPr="001F771D" w:rsidRDefault="00C94B43" w:rsidP="002458B4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一</w:t>
            </w:r>
          </w:p>
        </w:tc>
        <w:tc>
          <w:tcPr>
            <w:tcW w:w="3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80930" w14:textId="77777777" w:rsidR="00C94B43" w:rsidRPr="001F771D" w:rsidRDefault="00C94B43" w:rsidP="002458B4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　</w:t>
            </w:r>
          </w:p>
        </w:tc>
        <w:tc>
          <w:tcPr>
            <w:tcW w:w="36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4457BE3" w14:textId="77777777" w:rsidR="00C94B43" w:rsidRDefault="00C94B43" w:rsidP="002458B4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Times New Roman" w:hint="eastAsia"/>
                <w:sz w:val="20"/>
                <w:szCs w:val="20"/>
                <w:lang w:eastAsia="zh-TW"/>
              </w:rPr>
              <w:t>雙語授課策略與課室英語之應用</w:t>
            </w:r>
          </w:p>
          <w:p w14:paraId="18AE7A46" w14:textId="77777777" w:rsidR="00C94B43" w:rsidRPr="001F771D" w:rsidRDefault="00C94B43" w:rsidP="002458B4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Keith Graham </w:t>
            </w: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教授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(T02)</w:t>
            </w:r>
          </w:p>
        </w:tc>
      </w:tr>
      <w:tr w:rsidR="00C94B43" w:rsidRPr="001F771D" w14:paraId="1ADF71D9" w14:textId="77777777" w:rsidTr="00C94B43">
        <w:trPr>
          <w:gridAfter w:val="2"/>
          <w:wAfter w:w="3426" w:type="dxa"/>
          <w:trHeight w:val="510"/>
        </w:trPr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412F3" w14:textId="4632F0B2" w:rsidR="00C94B43" w:rsidRPr="001F771D" w:rsidRDefault="00C94B43" w:rsidP="00F569D8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7CBB8" w14:textId="77777777" w:rsidR="00C94B43" w:rsidRPr="001F771D" w:rsidRDefault="00C94B43" w:rsidP="00F569D8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>4月7日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F2AB6" w14:textId="77777777" w:rsidR="00C94B43" w:rsidRPr="001F771D" w:rsidRDefault="00C94B43" w:rsidP="00F569D8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一</w:t>
            </w:r>
          </w:p>
        </w:tc>
        <w:tc>
          <w:tcPr>
            <w:tcW w:w="3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64BEE" w14:textId="77777777" w:rsidR="00C94B43" w:rsidRPr="001F771D" w:rsidRDefault="00C94B43" w:rsidP="00F569D8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　</w:t>
            </w:r>
          </w:p>
        </w:tc>
        <w:tc>
          <w:tcPr>
            <w:tcW w:w="36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F5BABB2" w14:textId="77777777" w:rsidR="00C94B43" w:rsidRDefault="00C94B43" w:rsidP="00F569D8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Times New Roman" w:hint="eastAsia"/>
                <w:sz w:val="20"/>
                <w:szCs w:val="20"/>
                <w:lang w:eastAsia="zh-TW"/>
              </w:rPr>
              <w:t>雙語授課策略與課室英語之應用</w:t>
            </w:r>
          </w:p>
          <w:p w14:paraId="7AD6BB61" w14:textId="77777777" w:rsidR="00C94B43" w:rsidRPr="001F771D" w:rsidRDefault="00C94B43" w:rsidP="00F569D8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Keith Graham </w:t>
            </w: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教授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(T03)</w:t>
            </w:r>
          </w:p>
        </w:tc>
      </w:tr>
      <w:tr w:rsidR="001F771D" w:rsidRPr="001F771D" w14:paraId="3954E098" w14:textId="77777777" w:rsidTr="00C94B43">
        <w:trPr>
          <w:gridAfter w:val="2"/>
          <w:wAfter w:w="3426" w:type="dxa"/>
          <w:trHeight w:val="510"/>
        </w:trPr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526EB" w14:textId="2B48A858" w:rsidR="001F771D" w:rsidRPr="001F771D" w:rsidRDefault="00C94B43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2BF4B" w14:textId="77777777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>4月12日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16362" w14:textId="77777777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六</w:t>
            </w:r>
          </w:p>
        </w:tc>
        <w:tc>
          <w:tcPr>
            <w:tcW w:w="3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0DCAA9A" w14:textId="5C89C9B5" w:rsid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CD2890">
              <w:rPr>
                <w:rFonts w:ascii="標楷體" w:eastAsia="標楷體" w:hAnsi="標楷體" w:cs="Times New Roman" w:hint="eastAsia"/>
                <w:sz w:val="20"/>
                <w:szCs w:val="20"/>
                <w:lang w:eastAsia="zh-TW"/>
              </w:rPr>
              <w:t>雙語教育的課程設計與教學、評量</w:t>
            </w:r>
          </w:p>
          <w:p w14:paraId="2BBE76DA" w14:textId="3B095A5E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王力億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</w:t>
            </w: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教授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(T03)</w:t>
            </w:r>
          </w:p>
        </w:tc>
        <w:tc>
          <w:tcPr>
            <w:tcW w:w="36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0C616AC" w14:textId="0A609316" w:rsid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CD2890">
              <w:rPr>
                <w:rFonts w:ascii="標楷體" w:eastAsia="標楷體" w:hAnsi="標楷體" w:cs="Times New Roman" w:hint="eastAsia"/>
                <w:sz w:val="20"/>
                <w:szCs w:val="20"/>
                <w:lang w:eastAsia="zh-TW"/>
              </w:rPr>
              <w:t>雙語教育的課程設計與教學、評量</w:t>
            </w:r>
          </w:p>
          <w:p w14:paraId="44E25147" w14:textId="68488292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王力億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</w:t>
            </w: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教授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(T04)</w:t>
            </w:r>
          </w:p>
        </w:tc>
      </w:tr>
      <w:tr w:rsidR="001F771D" w:rsidRPr="001F771D" w14:paraId="550EFD5E" w14:textId="77777777" w:rsidTr="00C94B43">
        <w:trPr>
          <w:gridAfter w:val="2"/>
          <w:wAfter w:w="3426" w:type="dxa"/>
          <w:trHeight w:val="510"/>
        </w:trPr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8EBDB" w14:textId="1D6EFCFB" w:rsidR="001F771D" w:rsidRPr="001F771D" w:rsidRDefault="00C94B43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CF2B9" w14:textId="77777777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>4月26日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86599" w14:textId="77777777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六</w:t>
            </w:r>
          </w:p>
        </w:tc>
        <w:tc>
          <w:tcPr>
            <w:tcW w:w="3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28AC442" w14:textId="309807B2" w:rsid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CD2890">
              <w:rPr>
                <w:rFonts w:ascii="標楷體" w:eastAsia="標楷體" w:hAnsi="標楷體" w:cs="Times New Roman" w:hint="eastAsia"/>
                <w:sz w:val="20"/>
                <w:szCs w:val="20"/>
                <w:lang w:eastAsia="zh-TW"/>
              </w:rPr>
              <w:t>雙語教育的課程設計與教學、評量</w:t>
            </w:r>
          </w:p>
          <w:p w14:paraId="761E4F82" w14:textId="79732CCE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王力億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</w:t>
            </w: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教授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(T05)</w:t>
            </w:r>
          </w:p>
        </w:tc>
        <w:tc>
          <w:tcPr>
            <w:tcW w:w="36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8C17913" w14:textId="714EA02C" w:rsid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CD2890">
              <w:rPr>
                <w:rFonts w:ascii="標楷體" w:eastAsia="標楷體" w:hAnsi="標楷體" w:cs="Times New Roman" w:hint="eastAsia"/>
                <w:sz w:val="20"/>
                <w:szCs w:val="20"/>
                <w:lang w:eastAsia="zh-TW"/>
              </w:rPr>
              <w:t>雙語教育的課程設計與教學、評量</w:t>
            </w:r>
          </w:p>
          <w:p w14:paraId="03DD1F86" w14:textId="5C5EB7E3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王力億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</w:t>
            </w: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教授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(T06)</w:t>
            </w:r>
          </w:p>
        </w:tc>
      </w:tr>
      <w:tr w:rsidR="001F771D" w:rsidRPr="001F771D" w14:paraId="683C629A" w14:textId="77777777" w:rsidTr="00C94B43">
        <w:trPr>
          <w:gridAfter w:val="2"/>
          <w:wAfter w:w="3426" w:type="dxa"/>
          <w:trHeight w:val="510"/>
        </w:trPr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AE700" w14:textId="45EBE7D3" w:rsidR="001F771D" w:rsidRPr="001F771D" w:rsidRDefault="00C94B43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CBB67" w14:textId="77777777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>5月3日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E0E12" w14:textId="77777777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六</w:t>
            </w:r>
          </w:p>
        </w:tc>
        <w:tc>
          <w:tcPr>
            <w:tcW w:w="3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E9D044F" w14:textId="28BB1C73" w:rsid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CD2890">
              <w:rPr>
                <w:rFonts w:ascii="標楷體" w:eastAsia="標楷體" w:hAnsi="標楷體" w:cs="Times New Roman" w:hint="eastAsia"/>
                <w:sz w:val="20"/>
                <w:szCs w:val="20"/>
                <w:lang w:eastAsia="zh-TW"/>
              </w:rPr>
              <w:t>雙語教育的課程設計與教學、評量</w:t>
            </w:r>
          </w:p>
          <w:p w14:paraId="147EB676" w14:textId="5C442DC7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王力億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</w:t>
            </w: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教授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(T07)</w:t>
            </w:r>
          </w:p>
        </w:tc>
        <w:tc>
          <w:tcPr>
            <w:tcW w:w="36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735CD83" w14:textId="5619E6DE" w:rsid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CD2890">
              <w:rPr>
                <w:rFonts w:ascii="標楷體" w:eastAsia="標楷體" w:hAnsi="標楷體" w:cs="Times New Roman" w:hint="eastAsia"/>
                <w:sz w:val="20"/>
                <w:szCs w:val="20"/>
                <w:lang w:eastAsia="zh-TW"/>
              </w:rPr>
              <w:t>雙語教育的課程設計與教學、評量</w:t>
            </w:r>
          </w:p>
          <w:p w14:paraId="5C2A9253" w14:textId="07ECEC67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王力億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</w:t>
            </w: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教授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(T08)</w:t>
            </w:r>
          </w:p>
        </w:tc>
      </w:tr>
      <w:tr w:rsidR="00C94B43" w:rsidRPr="001F771D" w14:paraId="14CC57F5" w14:textId="77777777" w:rsidTr="00C94B43">
        <w:trPr>
          <w:gridAfter w:val="2"/>
          <w:wAfter w:w="3426" w:type="dxa"/>
          <w:trHeight w:val="510"/>
        </w:trPr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F4BBE" w14:textId="06295DCD" w:rsidR="00C94B43" w:rsidRPr="001F771D" w:rsidRDefault="00C94B43" w:rsidP="00D613CA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98248" w14:textId="77777777" w:rsidR="00C94B43" w:rsidRPr="001F771D" w:rsidRDefault="00C94B43" w:rsidP="00D613CA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>5月5日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7B7DB" w14:textId="77777777" w:rsidR="00C94B43" w:rsidRPr="001F771D" w:rsidRDefault="00C94B43" w:rsidP="00D613CA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一</w:t>
            </w:r>
          </w:p>
        </w:tc>
        <w:tc>
          <w:tcPr>
            <w:tcW w:w="3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53322" w14:textId="77777777" w:rsidR="00C94B43" w:rsidRPr="001F771D" w:rsidRDefault="00C94B43" w:rsidP="00D613CA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　</w:t>
            </w:r>
          </w:p>
        </w:tc>
        <w:tc>
          <w:tcPr>
            <w:tcW w:w="36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20792D0" w14:textId="77777777" w:rsidR="00C94B43" w:rsidRDefault="00C94B43" w:rsidP="00D613CA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Times New Roman" w:hint="eastAsia"/>
                <w:sz w:val="20"/>
                <w:szCs w:val="20"/>
                <w:lang w:eastAsia="zh-TW"/>
              </w:rPr>
              <w:t>雙語授課策略與課室英語之應用</w:t>
            </w:r>
          </w:p>
          <w:p w14:paraId="2798323F" w14:textId="77777777" w:rsidR="00C94B43" w:rsidRPr="001F771D" w:rsidRDefault="00C94B43" w:rsidP="00D613CA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Keith Graham </w:t>
            </w: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教授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(T04)</w:t>
            </w:r>
          </w:p>
        </w:tc>
      </w:tr>
      <w:tr w:rsidR="00C94B43" w:rsidRPr="001F771D" w14:paraId="1D7B4032" w14:textId="77777777" w:rsidTr="00C94B43">
        <w:trPr>
          <w:gridAfter w:val="2"/>
          <w:wAfter w:w="3426" w:type="dxa"/>
          <w:trHeight w:val="510"/>
        </w:trPr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AABEB" w14:textId="2EE2411D" w:rsidR="00C94B43" w:rsidRPr="001F771D" w:rsidRDefault="00C94B43" w:rsidP="00CC3C0B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24E09" w14:textId="77777777" w:rsidR="00C94B43" w:rsidRPr="001F771D" w:rsidRDefault="00C94B43" w:rsidP="00CC3C0B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>5月12日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865D1" w14:textId="77777777" w:rsidR="00C94B43" w:rsidRPr="001F771D" w:rsidRDefault="00C94B43" w:rsidP="00CC3C0B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一</w:t>
            </w:r>
          </w:p>
        </w:tc>
        <w:tc>
          <w:tcPr>
            <w:tcW w:w="3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6E5C2" w14:textId="77777777" w:rsidR="00C94B43" w:rsidRPr="001F771D" w:rsidRDefault="00C94B43" w:rsidP="00CC3C0B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　</w:t>
            </w:r>
          </w:p>
        </w:tc>
        <w:tc>
          <w:tcPr>
            <w:tcW w:w="36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F19245B" w14:textId="77777777" w:rsidR="00C94B43" w:rsidRDefault="00C94B43" w:rsidP="00CC3C0B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Times New Roman" w:hint="eastAsia"/>
                <w:sz w:val="20"/>
                <w:szCs w:val="20"/>
                <w:lang w:eastAsia="zh-TW"/>
              </w:rPr>
              <w:t>雙語授課策略與課室英語之應用</w:t>
            </w:r>
          </w:p>
          <w:p w14:paraId="0294B1F2" w14:textId="77777777" w:rsidR="00C94B43" w:rsidRPr="001F771D" w:rsidRDefault="00C94B43" w:rsidP="00CC3C0B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Keith Graham </w:t>
            </w: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教授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(T05)</w:t>
            </w:r>
          </w:p>
        </w:tc>
      </w:tr>
      <w:tr w:rsidR="00C94B43" w:rsidRPr="001F771D" w14:paraId="6C5C0E31" w14:textId="77777777" w:rsidTr="00C94B43">
        <w:trPr>
          <w:gridAfter w:val="2"/>
          <w:wAfter w:w="3426" w:type="dxa"/>
          <w:trHeight w:val="510"/>
        </w:trPr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A893F" w14:textId="56292A64" w:rsidR="00C94B43" w:rsidRPr="001F771D" w:rsidRDefault="00C94B43" w:rsidP="00CC3C0B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11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00084" w14:textId="77777777" w:rsidR="00C94B43" w:rsidRPr="001F771D" w:rsidRDefault="00C94B43" w:rsidP="00CC3C0B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>5月19日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09E80" w14:textId="77777777" w:rsidR="00C94B43" w:rsidRPr="001F771D" w:rsidRDefault="00C94B43" w:rsidP="00CC3C0B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一</w:t>
            </w:r>
          </w:p>
        </w:tc>
        <w:tc>
          <w:tcPr>
            <w:tcW w:w="3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D401C" w14:textId="77777777" w:rsidR="00C94B43" w:rsidRPr="001F771D" w:rsidRDefault="00C94B43" w:rsidP="00CC3C0B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　</w:t>
            </w:r>
          </w:p>
        </w:tc>
        <w:tc>
          <w:tcPr>
            <w:tcW w:w="36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CD14113" w14:textId="77777777" w:rsidR="00C94B43" w:rsidRDefault="00C94B43" w:rsidP="00CC3C0B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Times New Roman" w:hint="eastAsia"/>
                <w:sz w:val="20"/>
                <w:szCs w:val="20"/>
                <w:lang w:eastAsia="zh-TW"/>
              </w:rPr>
              <w:t>雙語授課策略與課室英語之應用</w:t>
            </w:r>
          </w:p>
          <w:p w14:paraId="72BA33A4" w14:textId="77777777" w:rsidR="00C94B43" w:rsidRPr="001F771D" w:rsidRDefault="00C94B43" w:rsidP="00CC3C0B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Keith Graham </w:t>
            </w: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教授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(T06)</w:t>
            </w:r>
          </w:p>
        </w:tc>
      </w:tr>
      <w:tr w:rsidR="001F771D" w:rsidRPr="001F771D" w14:paraId="29B9FA2C" w14:textId="77777777" w:rsidTr="00C94B43">
        <w:trPr>
          <w:gridAfter w:val="2"/>
          <w:wAfter w:w="3426" w:type="dxa"/>
          <w:trHeight w:val="510"/>
        </w:trPr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F8FB9" w14:textId="784D6403" w:rsidR="001F771D" w:rsidRPr="001F771D" w:rsidRDefault="00C94B43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12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9ADFB" w14:textId="77777777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>6月7日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4671A" w14:textId="77777777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六</w:t>
            </w:r>
          </w:p>
        </w:tc>
        <w:tc>
          <w:tcPr>
            <w:tcW w:w="3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1E4D8B7" w14:textId="035AB8C7" w:rsid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CD2890">
              <w:rPr>
                <w:rFonts w:ascii="標楷體" w:eastAsia="標楷體" w:hAnsi="標楷體" w:cs="Times New Roman" w:hint="eastAsia"/>
                <w:sz w:val="20"/>
                <w:szCs w:val="20"/>
                <w:lang w:eastAsia="zh-TW"/>
              </w:rPr>
              <w:t>雙語教育的課程設計與教學、評量</w:t>
            </w:r>
          </w:p>
          <w:p w14:paraId="5AA42005" w14:textId="155A3D0D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王力億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</w:t>
            </w: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教授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(T09)</w:t>
            </w:r>
          </w:p>
        </w:tc>
        <w:tc>
          <w:tcPr>
            <w:tcW w:w="36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8BE6C57" w14:textId="5C4F07D7" w:rsid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CD2890">
              <w:rPr>
                <w:rFonts w:ascii="標楷體" w:eastAsia="標楷體" w:hAnsi="標楷體" w:cs="Times New Roman" w:hint="eastAsia"/>
                <w:sz w:val="20"/>
                <w:szCs w:val="20"/>
                <w:lang w:eastAsia="zh-TW"/>
              </w:rPr>
              <w:t>雙語教育的課程設計與教學、評量</w:t>
            </w:r>
          </w:p>
          <w:p w14:paraId="656D35E8" w14:textId="0D29D433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王力億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</w:t>
            </w: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教授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(T10)</w:t>
            </w:r>
          </w:p>
        </w:tc>
      </w:tr>
      <w:tr w:rsidR="001F771D" w:rsidRPr="001F771D" w14:paraId="73A0FA07" w14:textId="77777777" w:rsidTr="00C94B43">
        <w:trPr>
          <w:gridAfter w:val="2"/>
          <w:wAfter w:w="3426" w:type="dxa"/>
          <w:trHeight w:val="510"/>
        </w:trPr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F2B3F" w14:textId="1FA4B104" w:rsidR="001F771D" w:rsidRPr="001F771D" w:rsidRDefault="00C94B43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13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AF1BE" w14:textId="77777777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>6月14日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8E867" w14:textId="77777777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六</w:t>
            </w:r>
          </w:p>
        </w:tc>
        <w:tc>
          <w:tcPr>
            <w:tcW w:w="3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BCEC218" w14:textId="77777777" w:rsid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  <w:lang w:eastAsia="zh-TW"/>
              </w:rPr>
            </w:pPr>
            <w:r w:rsidRPr="00CD2890">
              <w:rPr>
                <w:rFonts w:ascii="標楷體" w:eastAsia="標楷體" w:hAnsi="標楷體" w:cs="Times New Roman" w:hint="eastAsia"/>
                <w:sz w:val="20"/>
                <w:szCs w:val="20"/>
                <w:lang w:eastAsia="zh-TW"/>
              </w:rPr>
              <w:t>雙語教育的課程設計與教學、評量</w:t>
            </w:r>
          </w:p>
          <w:p w14:paraId="2E08A437" w14:textId="041B711B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王力億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</w:t>
            </w: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教授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(T11)</w:t>
            </w:r>
          </w:p>
        </w:tc>
        <w:tc>
          <w:tcPr>
            <w:tcW w:w="36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A139610" w14:textId="4C70A573" w:rsid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CD2890">
              <w:rPr>
                <w:rFonts w:ascii="標楷體" w:eastAsia="標楷體" w:hAnsi="標楷體" w:cs="Times New Roman" w:hint="eastAsia"/>
                <w:sz w:val="20"/>
                <w:szCs w:val="20"/>
                <w:lang w:eastAsia="zh-TW"/>
              </w:rPr>
              <w:t>雙語教育的課程設計與教學、評量</w:t>
            </w:r>
          </w:p>
          <w:p w14:paraId="1C90A1EE" w14:textId="35F8EFC8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王力億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</w:t>
            </w: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教授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(T12)</w:t>
            </w:r>
          </w:p>
        </w:tc>
      </w:tr>
      <w:tr w:rsidR="00C94B43" w:rsidRPr="001F771D" w14:paraId="5260FD84" w14:textId="77777777" w:rsidTr="00C94B43">
        <w:trPr>
          <w:gridAfter w:val="2"/>
          <w:wAfter w:w="3426" w:type="dxa"/>
          <w:trHeight w:val="510"/>
        </w:trPr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5987E" w14:textId="67F55DDC" w:rsidR="00C94B43" w:rsidRPr="001F771D" w:rsidRDefault="00C94B43" w:rsidP="00305B9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14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7D929" w14:textId="18600BE4" w:rsidR="00C94B43" w:rsidRPr="001F771D" w:rsidRDefault="00C94B43" w:rsidP="00305B9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>7月</w:t>
            </w:r>
            <w:r w:rsidR="001168F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1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>日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2ED5B" w14:textId="532C8626" w:rsidR="00C94B43" w:rsidRPr="001F771D" w:rsidRDefault="001168FD" w:rsidP="00305B9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二</w:t>
            </w:r>
          </w:p>
        </w:tc>
        <w:tc>
          <w:tcPr>
            <w:tcW w:w="3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2A8B8D0" w14:textId="77777777" w:rsidR="00C94B43" w:rsidRPr="001F771D" w:rsidRDefault="00C94B43" w:rsidP="00305B9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Times New Roman" w:hint="eastAsia"/>
                <w:sz w:val="20"/>
                <w:szCs w:val="20"/>
                <w:lang w:eastAsia="zh-TW"/>
              </w:rPr>
              <w:t>教師專業成長與學校雙語環境建置</w:t>
            </w:r>
          </w:p>
          <w:p w14:paraId="4DC6EE09" w14:textId="77777777" w:rsidR="00C94B43" w:rsidRPr="001F771D" w:rsidRDefault="00C94B43" w:rsidP="00305B9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林子斌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</w:t>
            </w: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教授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(T02: workshop 1)</w:t>
            </w:r>
          </w:p>
        </w:tc>
        <w:tc>
          <w:tcPr>
            <w:tcW w:w="36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3A6AD74" w14:textId="77777777" w:rsidR="00C94B43" w:rsidRPr="001F771D" w:rsidRDefault="00C94B43" w:rsidP="00305B9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Times New Roman" w:hint="eastAsia"/>
                <w:sz w:val="20"/>
                <w:szCs w:val="20"/>
                <w:lang w:eastAsia="zh-TW"/>
              </w:rPr>
              <w:t>教師專業成長與學校雙語環境建置</w:t>
            </w:r>
          </w:p>
          <w:p w14:paraId="0C592159" w14:textId="77777777" w:rsidR="00C94B43" w:rsidRPr="001F771D" w:rsidRDefault="00C94B43" w:rsidP="00305B9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林子斌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</w:t>
            </w: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教授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(T03: workshop 2)</w:t>
            </w:r>
          </w:p>
        </w:tc>
      </w:tr>
      <w:tr w:rsidR="00C94B43" w:rsidRPr="001F771D" w14:paraId="05326867" w14:textId="77777777" w:rsidTr="00C94B43">
        <w:trPr>
          <w:gridAfter w:val="2"/>
          <w:wAfter w:w="3426" w:type="dxa"/>
          <w:trHeight w:val="510"/>
        </w:trPr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A94E8" w14:textId="75C9DB75" w:rsidR="00C94B43" w:rsidRPr="001F771D" w:rsidRDefault="00C94B43" w:rsidP="00305B9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15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F6DF5" w14:textId="57700BBC" w:rsidR="00C94B43" w:rsidRPr="001F771D" w:rsidRDefault="00C94B43" w:rsidP="00305B9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>7月</w:t>
            </w:r>
            <w:r w:rsidR="001168F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2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>日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A3C92" w14:textId="6FE9767D" w:rsidR="00C94B43" w:rsidRPr="001F771D" w:rsidRDefault="001168FD" w:rsidP="00305B9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三</w:t>
            </w:r>
          </w:p>
        </w:tc>
        <w:tc>
          <w:tcPr>
            <w:tcW w:w="3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EC2B4CF" w14:textId="77777777" w:rsidR="00C94B43" w:rsidRPr="001F771D" w:rsidRDefault="00C94B43" w:rsidP="00305B9D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Times New Roman" w:hint="eastAsia"/>
                <w:sz w:val="20"/>
                <w:szCs w:val="20"/>
                <w:lang w:eastAsia="zh-TW"/>
              </w:rPr>
              <w:t>教師專業成長與學校雙語環境建置</w:t>
            </w:r>
          </w:p>
          <w:p w14:paraId="6E9F4821" w14:textId="77777777" w:rsidR="00C94B43" w:rsidRPr="001F771D" w:rsidRDefault="00C94B43" w:rsidP="00305B9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林子斌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</w:t>
            </w: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教授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(T04: workshop 3)</w:t>
            </w:r>
          </w:p>
        </w:tc>
        <w:tc>
          <w:tcPr>
            <w:tcW w:w="36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F9F1F82" w14:textId="77777777" w:rsidR="00C94B43" w:rsidRPr="001F771D" w:rsidRDefault="00C94B43" w:rsidP="00305B9D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Times New Roman" w:hint="eastAsia"/>
                <w:sz w:val="20"/>
                <w:szCs w:val="20"/>
                <w:lang w:eastAsia="zh-TW"/>
              </w:rPr>
              <w:t>教師專業成長與學校雙語環境建置</w:t>
            </w:r>
          </w:p>
          <w:p w14:paraId="4688B271" w14:textId="77777777" w:rsidR="00C94B43" w:rsidRPr="001F771D" w:rsidRDefault="00C94B43" w:rsidP="00305B9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林子斌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</w:t>
            </w: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教授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(T05: workshop 4)</w:t>
            </w:r>
          </w:p>
        </w:tc>
      </w:tr>
      <w:tr w:rsidR="001F771D" w:rsidRPr="001F771D" w14:paraId="734CD504" w14:textId="77777777" w:rsidTr="00C94B43">
        <w:trPr>
          <w:gridAfter w:val="2"/>
          <w:wAfter w:w="3426" w:type="dxa"/>
          <w:trHeight w:val="510"/>
        </w:trPr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7E51C" w14:textId="64592F66" w:rsidR="001F771D" w:rsidRPr="001F771D" w:rsidRDefault="00C94B43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16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D39F1" w14:textId="77777777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>7月7日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49310" w14:textId="77777777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一</w:t>
            </w:r>
          </w:p>
        </w:tc>
        <w:tc>
          <w:tcPr>
            <w:tcW w:w="3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81D98DA" w14:textId="627DC1D4" w:rsid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CD2890">
              <w:rPr>
                <w:rFonts w:ascii="標楷體" w:eastAsia="標楷體" w:hAnsi="標楷體" w:cs="Times New Roman" w:hint="eastAsia"/>
                <w:sz w:val="20"/>
                <w:szCs w:val="20"/>
                <w:lang w:eastAsia="zh-TW"/>
              </w:rPr>
              <w:t>雙語教育的課程設計與教學、評量</w:t>
            </w:r>
          </w:p>
          <w:p w14:paraId="17BAB5B7" w14:textId="63E7365E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王力億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</w:t>
            </w: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教授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(T13)</w:t>
            </w:r>
          </w:p>
        </w:tc>
        <w:tc>
          <w:tcPr>
            <w:tcW w:w="36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5E019A9" w14:textId="41454C59" w:rsid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CD2890">
              <w:rPr>
                <w:rFonts w:ascii="標楷體" w:eastAsia="標楷體" w:hAnsi="標楷體" w:cs="Times New Roman" w:hint="eastAsia"/>
                <w:sz w:val="20"/>
                <w:szCs w:val="20"/>
                <w:lang w:eastAsia="zh-TW"/>
              </w:rPr>
              <w:t>雙語教育的課程設計與教學、評量</w:t>
            </w:r>
          </w:p>
          <w:p w14:paraId="70D9EC58" w14:textId="0BD001C2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王力億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</w:t>
            </w: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教授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(T14)</w:t>
            </w:r>
          </w:p>
        </w:tc>
      </w:tr>
      <w:tr w:rsidR="001F771D" w:rsidRPr="001F771D" w14:paraId="387745FF" w14:textId="77777777" w:rsidTr="00C94B43">
        <w:trPr>
          <w:gridAfter w:val="2"/>
          <w:wAfter w:w="3426" w:type="dxa"/>
          <w:trHeight w:val="510"/>
        </w:trPr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4EDC4" w14:textId="56CFE578" w:rsidR="001F771D" w:rsidRPr="001F771D" w:rsidRDefault="00C94B43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17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26706" w14:textId="77777777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>7月8日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71D75" w14:textId="77777777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二</w:t>
            </w:r>
          </w:p>
        </w:tc>
        <w:tc>
          <w:tcPr>
            <w:tcW w:w="3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BD71892" w14:textId="15D67ECB" w:rsid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CD2890">
              <w:rPr>
                <w:rFonts w:ascii="標楷體" w:eastAsia="標楷體" w:hAnsi="標楷體" w:cs="Times New Roman" w:hint="eastAsia"/>
                <w:sz w:val="20"/>
                <w:szCs w:val="20"/>
                <w:lang w:eastAsia="zh-TW"/>
              </w:rPr>
              <w:t>雙語教育的課程設計與教學、評量</w:t>
            </w:r>
          </w:p>
          <w:p w14:paraId="6561E7E5" w14:textId="5CF8B225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王力億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</w:t>
            </w: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教授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(T15)</w:t>
            </w:r>
          </w:p>
        </w:tc>
        <w:tc>
          <w:tcPr>
            <w:tcW w:w="36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F26630F" w14:textId="3EB3196E" w:rsid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CD2890">
              <w:rPr>
                <w:rFonts w:ascii="標楷體" w:eastAsia="標楷體" w:hAnsi="標楷體" w:cs="Times New Roman" w:hint="eastAsia"/>
                <w:sz w:val="20"/>
                <w:szCs w:val="20"/>
                <w:lang w:eastAsia="zh-TW"/>
              </w:rPr>
              <w:t>雙語教育的課程設計與教學、評量</w:t>
            </w:r>
          </w:p>
          <w:p w14:paraId="780A2696" w14:textId="14F6123D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王力億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</w:t>
            </w: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教授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(T16)</w:t>
            </w:r>
          </w:p>
        </w:tc>
      </w:tr>
      <w:tr w:rsidR="001F771D" w:rsidRPr="001F771D" w14:paraId="1EC568DE" w14:textId="77777777" w:rsidTr="00C94B43">
        <w:trPr>
          <w:gridAfter w:val="2"/>
          <w:wAfter w:w="3426" w:type="dxa"/>
          <w:trHeight w:val="510"/>
        </w:trPr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52B11" w14:textId="1ADFEF46" w:rsidR="001F771D" w:rsidRPr="001F771D" w:rsidRDefault="00C94B43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18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20670" w14:textId="77777777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>7月9日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DD9AB" w14:textId="77777777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三</w:t>
            </w:r>
          </w:p>
        </w:tc>
        <w:tc>
          <w:tcPr>
            <w:tcW w:w="3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2FBE401" w14:textId="3466AE24" w:rsid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CD2890">
              <w:rPr>
                <w:rFonts w:ascii="標楷體" w:eastAsia="標楷體" w:hAnsi="標楷體" w:cs="Times New Roman" w:hint="eastAsia"/>
                <w:sz w:val="20"/>
                <w:szCs w:val="20"/>
                <w:lang w:eastAsia="zh-TW"/>
              </w:rPr>
              <w:t>雙語教育的課程設計與教學、評量</w:t>
            </w:r>
          </w:p>
          <w:p w14:paraId="6BE44D02" w14:textId="6BC295DB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王力億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</w:t>
            </w: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教授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(T17)</w:t>
            </w:r>
          </w:p>
        </w:tc>
        <w:tc>
          <w:tcPr>
            <w:tcW w:w="36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0FD19B4" w14:textId="28CFD4C0" w:rsid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CD2890">
              <w:rPr>
                <w:rFonts w:ascii="標楷體" w:eastAsia="標楷體" w:hAnsi="標楷體" w:cs="Times New Roman" w:hint="eastAsia"/>
                <w:sz w:val="20"/>
                <w:szCs w:val="20"/>
                <w:lang w:eastAsia="zh-TW"/>
              </w:rPr>
              <w:t>雙語教育的課程設計與教學、評量</w:t>
            </w:r>
          </w:p>
          <w:p w14:paraId="306B4867" w14:textId="7D64D99B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王力億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</w:t>
            </w: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教授</w:t>
            </w: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 xml:space="preserve"> (T18)</w:t>
            </w:r>
          </w:p>
        </w:tc>
      </w:tr>
      <w:tr w:rsidR="001F771D" w:rsidRPr="001F771D" w14:paraId="4613A33C" w14:textId="77777777" w:rsidTr="00C94B43">
        <w:trPr>
          <w:gridAfter w:val="2"/>
          <w:wAfter w:w="3426" w:type="dxa"/>
          <w:trHeight w:val="510"/>
        </w:trPr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5559A" w14:textId="26379C75" w:rsidR="001F771D" w:rsidRPr="001F771D" w:rsidRDefault="00C94B43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19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1F465" w14:textId="77777777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  <w:t>12月22日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9C5D8" w14:textId="77777777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一</w:t>
            </w:r>
          </w:p>
        </w:tc>
        <w:tc>
          <w:tcPr>
            <w:tcW w:w="3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3B7D2AD" w14:textId="77777777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回流學習與雙語教案及教學實踐成果發表及分享</w:t>
            </w:r>
          </w:p>
        </w:tc>
        <w:tc>
          <w:tcPr>
            <w:tcW w:w="36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E19FD34" w14:textId="77777777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1F771D">
              <w:rPr>
                <w:rFonts w:ascii="標楷體" w:eastAsia="標楷體" w:hAnsi="標楷體" w:cs="新細明體" w:hint="eastAsia"/>
                <w:sz w:val="20"/>
                <w:szCs w:val="20"/>
                <w:lang w:eastAsia="zh-TW"/>
              </w:rPr>
              <w:t>回流學習與雙語教案及教學實踐成果發表及分享</w:t>
            </w:r>
          </w:p>
        </w:tc>
      </w:tr>
      <w:tr w:rsidR="001F771D" w:rsidRPr="001F771D" w14:paraId="2F4AE8A0" w14:textId="77777777" w:rsidTr="00C94B43">
        <w:trPr>
          <w:trHeight w:val="397"/>
        </w:trPr>
        <w:tc>
          <w:tcPr>
            <w:tcW w:w="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9BE2B" w14:textId="77777777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</w:p>
        </w:tc>
        <w:tc>
          <w:tcPr>
            <w:tcW w:w="93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15F1A" w14:textId="67ADB4A2" w:rsidR="001F771D" w:rsidRPr="001F771D" w:rsidRDefault="001F771D" w:rsidP="00C94B43">
            <w:pPr>
              <w:widowControl/>
              <w:spacing w:line="240" w:lineRule="exact"/>
              <w:jc w:val="both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  <w:r w:rsidRPr="00C94B43">
              <w:rPr>
                <w:rFonts w:ascii="標楷體" w:eastAsia="標楷體" w:hAnsi="標楷體" w:cs="新細明體" w:hint="eastAsia"/>
                <w:sz w:val="24"/>
                <w:szCs w:val="24"/>
                <w:lang w:eastAsia="zh-TW"/>
              </w:rPr>
              <w:t>四月底：</w:t>
            </w:r>
            <w:r w:rsidR="00C94B43" w:rsidRPr="00307A58">
              <w:rPr>
                <w:rFonts w:ascii="標楷體" w:eastAsia="標楷體" w:hAnsi="標楷體" w:cs="Times New Roman" w:hint="eastAsia"/>
                <w:color w:val="000000"/>
                <w:sz w:val="24"/>
                <w:szCs w:val="24"/>
                <w:lang w:eastAsia="zh-TW"/>
              </w:rPr>
              <w:t>教師專業成長與學校雙語環境建置</w:t>
            </w:r>
            <w:r w:rsidR="00C94B43" w:rsidRPr="00307A58">
              <w:rPr>
                <w:rFonts w:ascii="標楷體" w:eastAsia="標楷體" w:hAnsi="標楷體" w:cs="Times New Roman"/>
                <w:color w:val="000000"/>
                <w:sz w:val="24"/>
                <w:szCs w:val="24"/>
                <w:lang w:eastAsia="zh-TW"/>
              </w:rPr>
              <w:t>(</w:t>
            </w:r>
            <w:r w:rsidR="00C94B43" w:rsidRPr="00307A58">
              <w:rPr>
                <w:rFonts w:ascii="標楷體" w:eastAsia="標楷體" w:hAnsi="標楷體" w:cs="Times New Roman" w:hint="eastAsia"/>
                <w:color w:val="000000"/>
                <w:sz w:val="24"/>
                <w:szCs w:val="24"/>
                <w:lang w:eastAsia="zh-TW"/>
              </w:rPr>
              <w:t>林子斌教授</w:t>
            </w:r>
            <w:r w:rsidR="00C94B43" w:rsidRPr="00307A58">
              <w:rPr>
                <w:rFonts w:ascii="標楷體" w:eastAsia="標楷體" w:hAnsi="標楷體" w:cs="Times New Roman"/>
                <w:color w:val="000000"/>
                <w:sz w:val="24"/>
                <w:szCs w:val="24"/>
                <w:lang w:eastAsia="zh-TW"/>
              </w:rPr>
              <w:t xml:space="preserve">) </w:t>
            </w:r>
            <w:r w:rsidR="00C94B43" w:rsidRPr="00307A58">
              <w:rPr>
                <w:rFonts w:ascii="標楷體" w:eastAsia="標楷體" w:hAnsi="標楷體" w:cs="Times New Roman" w:hint="eastAsia"/>
                <w:color w:val="000000"/>
                <w:sz w:val="24"/>
                <w:szCs w:val="24"/>
                <w:lang w:eastAsia="zh-TW"/>
              </w:rPr>
              <w:t>線上影片與作業（</w:t>
            </w:r>
            <w:r w:rsidR="00C94B43" w:rsidRPr="00307A58">
              <w:rPr>
                <w:rFonts w:ascii="標楷體" w:eastAsia="標楷體" w:hAnsi="標楷體" w:cs="Times New Roman"/>
                <w:color w:val="000000"/>
                <w:sz w:val="24"/>
                <w:szCs w:val="24"/>
                <w:lang w:eastAsia="zh-TW"/>
              </w:rPr>
              <w:t>7 hours</w:t>
            </w:r>
            <w:r w:rsidR="00C94B43" w:rsidRPr="00307A58">
              <w:rPr>
                <w:rFonts w:ascii="標楷體" w:eastAsia="標楷體" w:hAnsi="標楷體" w:cs="Times New Roman" w:hint="eastAsia"/>
                <w:color w:val="000000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36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A1601" w14:textId="77777777" w:rsidR="001F771D" w:rsidRPr="001F771D" w:rsidRDefault="001F771D" w:rsidP="00C94B43">
            <w:pPr>
              <w:widowControl/>
              <w:spacing w:line="240" w:lineRule="exact"/>
              <w:jc w:val="both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</w:p>
        </w:tc>
      </w:tr>
      <w:tr w:rsidR="001F771D" w:rsidRPr="001F771D" w14:paraId="346278E2" w14:textId="77777777" w:rsidTr="00C94B43">
        <w:trPr>
          <w:gridAfter w:val="1"/>
          <w:wAfter w:w="169" w:type="dxa"/>
          <w:trHeight w:val="397"/>
        </w:trPr>
        <w:tc>
          <w:tcPr>
            <w:tcW w:w="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B07CE" w14:textId="77777777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</w:p>
        </w:tc>
        <w:tc>
          <w:tcPr>
            <w:tcW w:w="92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76730" w14:textId="3C22E4D3" w:rsidR="001F771D" w:rsidRPr="00C94B43" w:rsidRDefault="001F771D" w:rsidP="00C94B43">
            <w:pPr>
              <w:widowControl/>
              <w:spacing w:line="240" w:lineRule="exact"/>
              <w:jc w:val="both"/>
              <w:rPr>
                <w:rFonts w:ascii="標楷體" w:eastAsia="標楷體" w:hAnsi="標楷體" w:cs="新細明體"/>
                <w:sz w:val="24"/>
                <w:szCs w:val="24"/>
                <w:lang w:eastAsia="zh-TW"/>
              </w:rPr>
            </w:pPr>
            <w:r w:rsidRPr="00C94B43">
              <w:rPr>
                <w:rFonts w:ascii="標楷體" w:eastAsia="標楷體" w:hAnsi="標楷體" w:cs="新細明體" w:hint="eastAsia"/>
                <w:sz w:val="24"/>
                <w:szCs w:val="24"/>
                <w:lang w:eastAsia="zh-TW"/>
              </w:rPr>
              <w:t>五月底：</w:t>
            </w:r>
            <w:r w:rsidR="00C94B43" w:rsidRPr="00307A58">
              <w:rPr>
                <w:rFonts w:ascii="標楷體" w:eastAsia="標楷體" w:hAnsi="標楷體" w:cs="Times New Roman" w:hint="eastAsia"/>
                <w:color w:val="000000"/>
                <w:sz w:val="24"/>
                <w:szCs w:val="24"/>
                <w:lang w:eastAsia="zh-TW"/>
              </w:rPr>
              <w:t>教師專業成長與學校雙語環境建置</w:t>
            </w:r>
            <w:r w:rsidR="00C94B43" w:rsidRPr="00307A58">
              <w:rPr>
                <w:rFonts w:ascii="標楷體" w:eastAsia="標楷體" w:hAnsi="標楷體" w:cs="Times New Roman"/>
                <w:color w:val="000000"/>
                <w:sz w:val="24"/>
                <w:szCs w:val="24"/>
                <w:lang w:eastAsia="zh-TW"/>
              </w:rPr>
              <w:t>(</w:t>
            </w:r>
            <w:r w:rsidR="00C94B43" w:rsidRPr="00307A58">
              <w:rPr>
                <w:rFonts w:ascii="標楷體" w:eastAsia="標楷體" w:hAnsi="標楷體" w:cs="Times New Roman" w:hint="eastAsia"/>
                <w:color w:val="000000"/>
                <w:sz w:val="24"/>
                <w:szCs w:val="24"/>
                <w:lang w:eastAsia="zh-TW"/>
              </w:rPr>
              <w:t>林子斌教授</w:t>
            </w:r>
            <w:r w:rsidR="00C94B43" w:rsidRPr="00307A58">
              <w:rPr>
                <w:rFonts w:ascii="標楷體" w:eastAsia="標楷體" w:hAnsi="標楷體" w:cs="Times New Roman"/>
                <w:color w:val="000000"/>
                <w:sz w:val="24"/>
                <w:szCs w:val="24"/>
                <w:lang w:eastAsia="zh-TW"/>
              </w:rPr>
              <w:t xml:space="preserve">) </w:t>
            </w:r>
            <w:r w:rsidR="00C94B43" w:rsidRPr="00307A58">
              <w:rPr>
                <w:rFonts w:ascii="標楷體" w:eastAsia="標楷體" w:hAnsi="標楷體" w:cs="Times New Roman" w:hint="eastAsia"/>
                <w:color w:val="000000"/>
                <w:sz w:val="24"/>
                <w:szCs w:val="24"/>
                <w:lang w:eastAsia="zh-TW"/>
              </w:rPr>
              <w:t>線上影片與作業（</w:t>
            </w:r>
            <w:r w:rsidR="00C94B43" w:rsidRPr="00307A58">
              <w:rPr>
                <w:rFonts w:ascii="標楷體" w:eastAsia="標楷體" w:hAnsi="標楷體" w:cs="Times New Roman"/>
                <w:color w:val="000000"/>
                <w:sz w:val="24"/>
                <w:szCs w:val="24"/>
                <w:lang w:eastAsia="zh-TW"/>
              </w:rPr>
              <w:t>7 hours</w:t>
            </w:r>
            <w:r w:rsidR="00C94B43" w:rsidRPr="00307A58">
              <w:rPr>
                <w:rFonts w:ascii="標楷體" w:eastAsia="標楷體" w:hAnsi="標楷體" w:cs="Times New Roman" w:hint="eastAsia"/>
                <w:color w:val="000000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36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E9839" w14:textId="77777777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</w:p>
        </w:tc>
      </w:tr>
      <w:tr w:rsidR="001F771D" w:rsidRPr="001F771D" w14:paraId="3641FD5B" w14:textId="77777777" w:rsidTr="00C94B43">
        <w:trPr>
          <w:gridAfter w:val="1"/>
          <w:wAfter w:w="169" w:type="dxa"/>
          <w:trHeight w:val="397"/>
        </w:trPr>
        <w:tc>
          <w:tcPr>
            <w:tcW w:w="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43617" w14:textId="77777777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</w:p>
        </w:tc>
        <w:tc>
          <w:tcPr>
            <w:tcW w:w="92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BEED7" w14:textId="019968ED" w:rsidR="001F771D" w:rsidRPr="00C94B43" w:rsidRDefault="001F771D" w:rsidP="00C94B43">
            <w:pPr>
              <w:widowControl/>
              <w:spacing w:line="240" w:lineRule="exact"/>
              <w:jc w:val="both"/>
              <w:rPr>
                <w:rFonts w:ascii="標楷體" w:eastAsia="標楷體" w:hAnsi="標楷體" w:cs="新細明體"/>
                <w:sz w:val="24"/>
                <w:szCs w:val="24"/>
                <w:lang w:eastAsia="zh-TW"/>
              </w:rPr>
            </w:pPr>
            <w:r w:rsidRPr="00C94B43">
              <w:rPr>
                <w:rFonts w:ascii="標楷體" w:eastAsia="標楷體" w:hAnsi="標楷體" w:cs="新細明體" w:hint="eastAsia"/>
                <w:sz w:val="24"/>
                <w:szCs w:val="24"/>
                <w:lang w:eastAsia="zh-TW"/>
              </w:rPr>
              <w:t>六月底：</w:t>
            </w:r>
            <w:r w:rsidR="00C94B43" w:rsidRPr="00307A58">
              <w:rPr>
                <w:rFonts w:ascii="標楷體" w:eastAsia="標楷體" w:hAnsi="標楷體" w:cs="Times New Roman" w:hint="eastAsia"/>
                <w:color w:val="000000"/>
                <w:sz w:val="24"/>
                <w:szCs w:val="24"/>
                <w:lang w:eastAsia="zh-TW"/>
              </w:rPr>
              <w:t>教師專業成長與學校雙語環境建置</w:t>
            </w:r>
            <w:r w:rsidR="00C94B43" w:rsidRPr="00307A58">
              <w:rPr>
                <w:rFonts w:ascii="標楷體" w:eastAsia="標楷體" w:hAnsi="標楷體" w:cs="Times New Roman"/>
                <w:color w:val="000000"/>
                <w:sz w:val="24"/>
                <w:szCs w:val="24"/>
                <w:lang w:eastAsia="zh-TW"/>
              </w:rPr>
              <w:t>(</w:t>
            </w:r>
            <w:r w:rsidR="00C94B43" w:rsidRPr="00307A58">
              <w:rPr>
                <w:rFonts w:ascii="標楷體" w:eastAsia="標楷體" w:hAnsi="標楷體" w:cs="Times New Roman" w:hint="eastAsia"/>
                <w:color w:val="000000"/>
                <w:sz w:val="24"/>
                <w:szCs w:val="24"/>
                <w:lang w:eastAsia="zh-TW"/>
              </w:rPr>
              <w:t>林子斌教授</w:t>
            </w:r>
            <w:r w:rsidR="00C94B43" w:rsidRPr="00307A58">
              <w:rPr>
                <w:rFonts w:ascii="標楷體" w:eastAsia="標楷體" w:hAnsi="標楷體" w:cs="Times New Roman"/>
                <w:color w:val="000000"/>
                <w:sz w:val="24"/>
                <w:szCs w:val="24"/>
                <w:lang w:eastAsia="zh-TW"/>
              </w:rPr>
              <w:t xml:space="preserve">) </w:t>
            </w:r>
            <w:r w:rsidR="00C94B43" w:rsidRPr="00307A58">
              <w:rPr>
                <w:rFonts w:ascii="標楷體" w:eastAsia="標楷體" w:hAnsi="標楷體" w:cs="Times New Roman" w:hint="eastAsia"/>
                <w:color w:val="000000"/>
                <w:sz w:val="24"/>
                <w:szCs w:val="24"/>
                <w:lang w:eastAsia="zh-TW"/>
              </w:rPr>
              <w:t>線上影片與作業（</w:t>
            </w:r>
            <w:r w:rsidR="00C94B43" w:rsidRPr="00307A58">
              <w:rPr>
                <w:rFonts w:ascii="標楷體" w:eastAsia="標楷體" w:hAnsi="標楷體" w:cs="Times New Roman"/>
                <w:color w:val="000000"/>
                <w:sz w:val="24"/>
                <w:szCs w:val="24"/>
                <w:lang w:eastAsia="zh-TW"/>
              </w:rPr>
              <w:t>7 hours</w:t>
            </w:r>
            <w:r w:rsidR="00C94B43" w:rsidRPr="00307A58">
              <w:rPr>
                <w:rFonts w:ascii="標楷體" w:eastAsia="標楷體" w:hAnsi="標楷體" w:cs="Times New Roman" w:hint="eastAsia"/>
                <w:color w:val="000000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36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689D1" w14:textId="77777777" w:rsidR="001F771D" w:rsidRPr="001F771D" w:rsidRDefault="001F771D" w:rsidP="001F771D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  <w:lang w:eastAsia="zh-TW"/>
              </w:rPr>
            </w:pPr>
          </w:p>
        </w:tc>
      </w:tr>
    </w:tbl>
    <w:p w14:paraId="0887CE83" w14:textId="77777777" w:rsidR="00E33610" w:rsidRDefault="00E33610" w:rsidP="00C94B43">
      <w:pPr>
        <w:pStyle w:val="a3"/>
        <w:tabs>
          <w:tab w:val="left" w:pos="2106"/>
          <w:tab w:val="left" w:pos="2971"/>
          <w:tab w:val="left" w:pos="3832"/>
          <w:tab w:val="left" w:pos="5561"/>
          <w:tab w:val="left" w:pos="7285"/>
          <w:tab w:val="left" w:pos="9008"/>
        </w:tabs>
        <w:kinsoku w:val="0"/>
        <w:overflowPunct w:val="0"/>
        <w:ind w:left="0"/>
        <w:rPr>
          <w:rFonts w:ascii="標楷體" w:eastAsia="標楷體" w:hAnsi="標楷體" w:cs="新細明體"/>
          <w:color w:val="000000" w:themeColor="text1"/>
          <w:sz w:val="28"/>
          <w:szCs w:val="28"/>
          <w:lang w:eastAsia="zh-TW"/>
        </w:rPr>
      </w:pPr>
    </w:p>
    <w:sectPr w:rsidR="00E33610" w:rsidSect="00722B8B">
      <w:footerReference w:type="default" r:id="rId10"/>
      <w:pgSz w:w="11906" w:h="16838"/>
      <w:pgMar w:top="1276" w:right="991" w:bottom="1134" w:left="1134" w:header="851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AD7C9A" w14:textId="77777777" w:rsidR="00CF628A" w:rsidRDefault="00CF628A" w:rsidP="004B630E">
      <w:r>
        <w:separator/>
      </w:r>
    </w:p>
  </w:endnote>
  <w:endnote w:type="continuationSeparator" w:id="0">
    <w:p w14:paraId="2FC72C9F" w14:textId="77777777" w:rsidR="00CF628A" w:rsidRDefault="00CF628A" w:rsidP="004B6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5623686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1D864C57" w14:textId="6ABFEE51" w:rsidR="00292119" w:rsidRPr="00C31069" w:rsidRDefault="00292119">
        <w:pPr>
          <w:pStyle w:val="ac"/>
          <w:jc w:val="center"/>
          <w:rPr>
            <w:sz w:val="24"/>
            <w:szCs w:val="24"/>
          </w:rPr>
        </w:pPr>
        <w:r w:rsidRPr="00C31069">
          <w:rPr>
            <w:sz w:val="24"/>
            <w:szCs w:val="24"/>
          </w:rPr>
          <w:fldChar w:fldCharType="begin"/>
        </w:r>
        <w:r w:rsidRPr="00C31069">
          <w:rPr>
            <w:sz w:val="24"/>
            <w:szCs w:val="24"/>
          </w:rPr>
          <w:instrText>PAGE   \* MERGEFORMAT</w:instrText>
        </w:r>
        <w:r w:rsidRPr="00C31069">
          <w:rPr>
            <w:sz w:val="24"/>
            <w:szCs w:val="24"/>
          </w:rPr>
          <w:fldChar w:fldCharType="separate"/>
        </w:r>
        <w:r w:rsidR="003240BC" w:rsidRPr="003240BC">
          <w:rPr>
            <w:noProof/>
            <w:sz w:val="24"/>
            <w:szCs w:val="24"/>
            <w:lang w:val="zh-TW" w:eastAsia="zh-TW"/>
          </w:rPr>
          <w:t>3</w:t>
        </w:r>
        <w:r w:rsidRPr="00C31069">
          <w:rPr>
            <w:sz w:val="24"/>
            <w:szCs w:val="24"/>
          </w:rPr>
          <w:fldChar w:fldCharType="end"/>
        </w:r>
      </w:p>
    </w:sdtContent>
  </w:sdt>
  <w:p w14:paraId="442B781A" w14:textId="77777777" w:rsidR="00292119" w:rsidRDefault="0029211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121FD2" w14:textId="77777777" w:rsidR="00CF628A" w:rsidRDefault="00CF628A" w:rsidP="004B630E">
      <w:r>
        <w:separator/>
      </w:r>
    </w:p>
  </w:footnote>
  <w:footnote w:type="continuationSeparator" w:id="0">
    <w:p w14:paraId="29A6197C" w14:textId="77777777" w:rsidR="00CF628A" w:rsidRDefault="00CF628A" w:rsidP="004B63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D7B0C"/>
    <w:multiLevelType w:val="hybridMultilevel"/>
    <w:tmpl w:val="AE36E36A"/>
    <w:lvl w:ilvl="0" w:tplc="36689A20">
      <w:start w:val="1"/>
      <w:numFmt w:val="taiwaneseCountingThousand"/>
      <w:suff w:val="nothing"/>
      <w:lvlText w:val="（%1）"/>
      <w:lvlJc w:val="left"/>
      <w:pPr>
        <w:ind w:left="570" w:hanging="570"/>
      </w:pPr>
      <w:rPr>
        <w:rFonts w:ascii="Times New Roman" w:eastAsia="標楷體" w:hAnsi="Times New Roman" w:cs="Times New Roman" w:hint="eastAsia"/>
        <w:b w:val="0"/>
        <w:sz w:val="28"/>
      </w:rPr>
    </w:lvl>
    <w:lvl w:ilvl="1" w:tplc="E56290CE">
      <w:start w:val="1"/>
      <w:numFmt w:val="decimal"/>
      <w:lvlText w:val="%2."/>
      <w:lvlJc w:val="left"/>
      <w:pPr>
        <w:ind w:left="-15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447" w:hanging="480"/>
      </w:pPr>
    </w:lvl>
    <w:lvl w:ilvl="3" w:tplc="0409000F" w:tentative="1">
      <w:start w:val="1"/>
      <w:numFmt w:val="decimal"/>
      <w:lvlText w:val="%4."/>
      <w:lvlJc w:val="left"/>
      <w:pPr>
        <w:ind w:left="9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07" w:hanging="480"/>
      </w:pPr>
    </w:lvl>
    <w:lvl w:ilvl="5" w:tplc="0409001B" w:tentative="1">
      <w:start w:val="1"/>
      <w:numFmt w:val="lowerRoman"/>
      <w:lvlText w:val="%6."/>
      <w:lvlJc w:val="right"/>
      <w:pPr>
        <w:ind w:left="1887" w:hanging="480"/>
      </w:pPr>
    </w:lvl>
    <w:lvl w:ilvl="6" w:tplc="0409000F" w:tentative="1">
      <w:start w:val="1"/>
      <w:numFmt w:val="decimal"/>
      <w:lvlText w:val="%7."/>
      <w:lvlJc w:val="left"/>
      <w:pPr>
        <w:ind w:left="23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47" w:hanging="480"/>
      </w:pPr>
    </w:lvl>
    <w:lvl w:ilvl="8" w:tplc="0409001B" w:tentative="1">
      <w:start w:val="1"/>
      <w:numFmt w:val="lowerRoman"/>
      <w:lvlText w:val="%9."/>
      <w:lvlJc w:val="right"/>
      <w:pPr>
        <w:ind w:left="3327" w:hanging="480"/>
      </w:pPr>
    </w:lvl>
  </w:abstractNum>
  <w:abstractNum w:abstractNumId="1" w15:restartNumberingAfterBreak="0">
    <w:nsid w:val="0F556750"/>
    <w:multiLevelType w:val="hybridMultilevel"/>
    <w:tmpl w:val="0B0072D4"/>
    <w:lvl w:ilvl="0" w:tplc="C7F23BF8">
      <w:start w:val="1"/>
      <w:numFmt w:val="taiwaneseCountingThousand"/>
      <w:lvlText w:val="（%1）"/>
      <w:lvlJc w:val="left"/>
      <w:pPr>
        <w:ind w:left="570" w:hanging="570"/>
      </w:pPr>
      <w:rPr>
        <w:rFonts w:ascii="Times New Roman" w:eastAsia="標楷體" w:hAnsi="Times New Roman" w:cs="Times New Roman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04C62B8"/>
    <w:multiLevelType w:val="hybridMultilevel"/>
    <w:tmpl w:val="E24E6B80"/>
    <w:lvl w:ilvl="0" w:tplc="A9A80682">
      <w:start w:val="1"/>
      <w:numFmt w:val="taiwaneseCountingThousand"/>
      <w:lvlText w:val="(%1)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5F4E18"/>
    <w:multiLevelType w:val="hybridMultilevel"/>
    <w:tmpl w:val="757C8C9A"/>
    <w:lvl w:ilvl="0" w:tplc="F4B0837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2C67C7"/>
    <w:multiLevelType w:val="hybridMultilevel"/>
    <w:tmpl w:val="FA9A7472"/>
    <w:lvl w:ilvl="0" w:tplc="E91433B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color w:val="000000" w:themeColor="text1"/>
        <w:sz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AFA7C88"/>
    <w:multiLevelType w:val="hybridMultilevel"/>
    <w:tmpl w:val="757C8C9A"/>
    <w:lvl w:ilvl="0" w:tplc="F4B0837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BAB7E54"/>
    <w:multiLevelType w:val="hybridMultilevel"/>
    <w:tmpl w:val="3C3E6002"/>
    <w:lvl w:ilvl="0" w:tplc="953EDDCA">
      <w:start w:val="1"/>
      <w:numFmt w:val="decimal"/>
      <w:lvlText w:val="（%1）"/>
      <w:lvlJc w:val="left"/>
      <w:pPr>
        <w:ind w:left="1571" w:hanging="7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7" w15:restartNumberingAfterBreak="0">
    <w:nsid w:val="301141C0"/>
    <w:multiLevelType w:val="hybridMultilevel"/>
    <w:tmpl w:val="7DB62556"/>
    <w:lvl w:ilvl="0" w:tplc="AEE03A1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8" w15:restartNumberingAfterBreak="0">
    <w:nsid w:val="357C2272"/>
    <w:multiLevelType w:val="hybridMultilevel"/>
    <w:tmpl w:val="7DB06F7A"/>
    <w:lvl w:ilvl="0" w:tplc="07B61730">
      <w:start w:val="1"/>
      <w:numFmt w:val="taiwaneseCountingThousand"/>
      <w:suff w:val="nothing"/>
      <w:lvlText w:val="%1、"/>
      <w:lvlJc w:val="left"/>
      <w:pPr>
        <w:ind w:left="720" w:hanging="720"/>
      </w:pPr>
      <w:rPr>
        <w:rFonts w:hint="default"/>
        <w:b w:val="0"/>
        <w:color w:val="auto"/>
        <w:sz w:val="28"/>
      </w:rPr>
    </w:lvl>
    <w:lvl w:ilvl="1" w:tplc="41920E10">
      <w:start w:val="2"/>
      <w:numFmt w:val="decimal"/>
      <w:lvlText w:val="（%2）"/>
      <w:lvlJc w:val="left"/>
      <w:pPr>
        <w:ind w:left="1200" w:hanging="720"/>
      </w:pPr>
      <w:rPr>
        <w:rFonts w:hint="default"/>
      </w:rPr>
    </w:lvl>
    <w:lvl w:ilvl="2" w:tplc="04325422">
      <w:start w:val="1"/>
      <w:numFmt w:val="taiwaneseCountingThousand"/>
      <w:lvlText w:val="（%3）"/>
      <w:lvlJc w:val="left"/>
      <w:pPr>
        <w:ind w:left="5802" w:hanging="840"/>
      </w:pPr>
      <w:rPr>
        <w:rFonts w:hint="default"/>
        <w:lang w:val="en-US"/>
      </w:rPr>
    </w:lvl>
    <w:lvl w:ilvl="3" w:tplc="F4B08378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4314A96"/>
    <w:multiLevelType w:val="hybridMultilevel"/>
    <w:tmpl w:val="3D3C8664"/>
    <w:lvl w:ilvl="0" w:tplc="5096212E">
      <w:start w:val="1"/>
      <w:numFmt w:val="taiwaneseCountingThousand"/>
      <w:suff w:val="nothing"/>
      <w:lvlText w:val="（%1）"/>
      <w:lvlJc w:val="left"/>
      <w:pPr>
        <w:ind w:left="570" w:hanging="570"/>
      </w:pPr>
      <w:rPr>
        <w:rFonts w:ascii="Times New Roman" w:eastAsia="標楷體" w:hAnsi="Times New Roman" w:cs="Times New Roman" w:hint="eastAsia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C924CE9"/>
    <w:multiLevelType w:val="hybridMultilevel"/>
    <w:tmpl w:val="4DC6F534"/>
    <w:lvl w:ilvl="0" w:tplc="45484C56">
      <w:start w:val="54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6076FB36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F6A6C84"/>
    <w:multiLevelType w:val="hybridMultilevel"/>
    <w:tmpl w:val="268AC9E6"/>
    <w:lvl w:ilvl="0" w:tplc="0FC419D6">
      <w:start w:val="1"/>
      <w:numFmt w:val="taiwaneseCountingThousand"/>
      <w:lvlText w:val="（%1）"/>
      <w:lvlJc w:val="left"/>
      <w:pPr>
        <w:ind w:left="854" w:hanging="570"/>
      </w:pPr>
      <w:rPr>
        <w:rFonts w:ascii="Times New Roman" w:eastAsia="標楷體" w:hAnsi="Times New Roman" w:cs="Times New Roman"/>
        <w:b w:val="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-458" w:hanging="480"/>
      </w:pPr>
    </w:lvl>
    <w:lvl w:ilvl="2" w:tplc="0409001B" w:tentative="1">
      <w:start w:val="1"/>
      <w:numFmt w:val="lowerRoman"/>
      <w:lvlText w:val="%3."/>
      <w:lvlJc w:val="right"/>
      <w:pPr>
        <w:ind w:left="22" w:hanging="480"/>
      </w:pPr>
    </w:lvl>
    <w:lvl w:ilvl="3" w:tplc="0409000F" w:tentative="1">
      <w:start w:val="1"/>
      <w:numFmt w:val="decimal"/>
      <w:lvlText w:val="%4."/>
      <w:lvlJc w:val="left"/>
      <w:pPr>
        <w:ind w:left="5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982" w:hanging="480"/>
      </w:pPr>
    </w:lvl>
    <w:lvl w:ilvl="5" w:tplc="0409001B" w:tentative="1">
      <w:start w:val="1"/>
      <w:numFmt w:val="lowerRoman"/>
      <w:lvlText w:val="%6."/>
      <w:lvlJc w:val="right"/>
      <w:pPr>
        <w:ind w:left="1462" w:hanging="480"/>
      </w:pPr>
    </w:lvl>
    <w:lvl w:ilvl="6" w:tplc="0409000F" w:tentative="1">
      <w:start w:val="1"/>
      <w:numFmt w:val="decimal"/>
      <w:lvlText w:val="%7."/>
      <w:lvlJc w:val="left"/>
      <w:pPr>
        <w:ind w:left="19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422" w:hanging="480"/>
      </w:pPr>
    </w:lvl>
    <w:lvl w:ilvl="8" w:tplc="0409001B" w:tentative="1">
      <w:start w:val="1"/>
      <w:numFmt w:val="lowerRoman"/>
      <w:lvlText w:val="%9."/>
      <w:lvlJc w:val="right"/>
      <w:pPr>
        <w:ind w:left="2902" w:hanging="480"/>
      </w:pPr>
    </w:lvl>
  </w:abstractNum>
  <w:abstractNum w:abstractNumId="12" w15:restartNumberingAfterBreak="0">
    <w:nsid w:val="51990F84"/>
    <w:multiLevelType w:val="hybridMultilevel"/>
    <w:tmpl w:val="268AC9E6"/>
    <w:lvl w:ilvl="0" w:tplc="0FC419D6">
      <w:start w:val="1"/>
      <w:numFmt w:val="taiwaneseCountingThousand"/>
      <w:lvlText w:val="（%1）"/>
      <w:lvlJc w:val="left"/>
      <w:pPr>
        <w:ind w:left="854" w:hanging="570"/>
      </w:pPr>
      <w:rPr>
        <w:rFonts w:ascii="Times New Roman" w:eastAsia="標楷體" w:hAnsi="Times New Roman" w:cs="Times New Roman"/>
        <w:b w:val="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-458" w:hanging="480"/>
      </w:pPr>
    </w:lvl>
    <w:lvl w:ilvl="2" w:tplc="0409001B" w:tentative="1">
      <w:start w:val="1"/>
      <w:numFmt w:val="lowerRoman"/>
      <w:lvlText w:val="%3."/>
      <w:lvlJc w:val="right"/>
      <w:pPr>
        <w:ind w:left="22" w:hanging="480"/>
      </w:pPr>
    </w:lvl>
    <w:lvl w:ilvl="3" w:tplc="0409000F" w:tentative="1">
      <w:start w:val="1"/>
      <w:numFmt w:val="decimal"/>
      <w:lvlText w:val="%4."/>
      <w:lvlJc w:val="left"/>
      <w:pPr>
        <w:ind w:left="5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982" w:hanging="480"/>
      </w:pPr>
    </w:lvl>
    <w:lvl w:ilvl="5" w:tplc="0409001B" w:tentative="1">
      <w:start w:val="1"/>
      <w:numFmt w:val="lowerRoman"/>
      <w:lvlText w:val="%6."/>
      <w:lvlJc w:val="right"/>
      <w:pPr>
        <w:ind w:left="1462" w:hanging="480"/>
      </w:pPr>
    </w:lvl>
    <w:lvl w:ilvl="6" w:tplc="0409000F" w:tentative="1">
      <w:start w:val="1"/>
      <w:numFmt w:val="decimal"/>
      <w:lvlText w:val="%7."/>
      <w:lvlJc w:val="left"/>
      <w:pPr>
        <w:ind w:left="19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422" w:hanging="480"/>
      </w:pPr>
    </w:lvl>
    <w:lvl w:ilvl="8" w:tplc="0409001B" w:tentative="1">
      <w:start w:val="1"/>
      <w:numFmt w:val="lowerRoman"/>
      <w:lvlText w:val="%9."/>
      <w:lvlJc w:val="right"/>
      <w:pPr>
        <w:ind w:left="2902" w:hanging="480"/>
      </w:pPr>
    </w:lvl>
  </w:abstractNum>
  <w:abstractNum w:abstractNumId="13" w15:restartNumberingAfterBreak="0">
    <w:nsid w:val="53E8282E"/>
    <w:multiLevelType w:val="hybridMultilevel"/>
    <w:tmpl w:val="576A09A0"/>
    <w:lvl w:ilvl="0" w:tplc="162254DA">
      <w:start w:val="1"/>
      <w:numFmt w:val="decimal"/>
      <w:lvlText w:val="%1."/>
      <w:lvlJc w:val="left"/>
      <w:pPr>
        <w:ind w:left="480" w:hanging="480"/>
      </w:pPr>
      <w:rPr>
        <w:rFonts w:ascii="Times New Roman" w:eastAsia="標楷體" w:hAnsi="Times New Roman" w:hint="default"/>
        <w:sz w:val="26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5F01C0A"/>
    <w:multiLevelType w:val="hybridMultilevel"/>
    <w:tmpl w:val="757C8C9A"/>
    <w:lvl w:ilvl="0" w:tplc="F4B0837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88369D9"/>
    <w:multiLevelType w:val="hybridMultilevel"/>
    <w:tmpl w:val="0E320B98"/>
    <w:lvl w:ilvl="0" w:tplc="F4B0837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9804C05"/>
    <w:multiLevelType w:val="hybridMultilevel"/>
    <w:tmpl w:val="268AC9E6"/>
    <w:lvl w:ilvl="0" w:tplc="0FC419D6">
      <w:start w:val="1"/>
      <w:numFmt w:val="taiwaneseCountingThousand"/>
      <w:lvlText w:val="（%1）"/>
      <w:lvlJc w:val="left"/>
      <w:pPr>
        <w:ind w:left="854" w:hanging="570"/>
      </w:pPr>
      <w:rPr>
        <w:rFonts w:ascii="Times New Roman" w:eastAsia="標楷體" w:hAnsi="Times New Roman" w:cs="Times New Roman"/>
        <w:b w:val="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-458" w:hanging="480"/>
      </w:pPr>
    </w:lvl>
    <w:lvl w:ilvl="2" w:tplc="0409001B" w:tentative="1">
      <w:start w:val="1"/>
      <w:numFmt w:val="lowerRoman"/>
      <w:lvlText w:val="%3."/>
      <w:lvlJc w:val="right"/>
      <w:pPr>
        <w:ind w:left="22" w:hanging="480"/>
      </w:pPr>
    </w:lvl>
    <w:lvl w:ilvl="3" w:tplc="0409000F" w:tentative="1">
      <w:start w:val="1"/>
      <w:numFmt w:val="decimal"/>
      <w:lvlText w:val="%4."/>
      <w:lvlJc w:val="left"/>
      <w:pPr>
        <w:ind w:left="5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982" w:hanging="480"/>
      </w:pPr>
    </w:lvl>
    <w:lvl w:ilvl="5" w:tplc="0409001B" w:tentative="1">
      <w:start w:val="1"/>
      <w:numFmt w:val="lowerRoman"/>
      <w:lvlText w:val="%6."/>
      <w:lvlJc w:val="right"/>
      <w:pPr>
        <w:ind w:left="1462" w:hanging="480"/>
      </w:pPr>
    </w:lvl>
    <w:lvl w:ilvl="6" w:tplc="0409000F" w:tentative="1">
      <w:start w:val="1"/>
      <w:numFmt w:val="decimal"/>
      <w:lvlText w:val="%7."/>
      <w:lvlJc w:val="left"/>
      <w:pPr>
        <w:ind w:left="19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422" w:hanging="480"/>
      </w:pPr>
    </w:lvl>
    <w:lvl w:ilvl="8" w:tplc="0409001B" w:tentative="1">
      <w:start w:val="1"/>
      <w:numFmt w:val="lowerRoman"/>
      <w:lvlText w:val="%9."/>
      <w:lvlJc w:val="right"/>
      <w:pPr>
        <w:ind w:left="2902" w:hanging="480"/>
      </w:pPr>
    </w:lvl>
  </w:abstractNum>
  <w:abstractNum w:abstractNumId="17" w15:restartNumberingAfterBreak="0">
    <w:nsid w:val="60D22585"/>
    <w:multiLevelType w:val="hybridMultilevel"/>
    <w:tmpl w:val="C0A058D0"/>
    <w:lvl w:ilvl="0" w:tplc="162254DA">
      <w:start w:val="1"/>
      <w:numFmt w:val="decimal"/>
      <w:suff w:val="nothing"/>
      <w:lvlText w:val="%1."/>
      <w:lvlJc w:val="left"/>
      <w:pPr>
        <w:ind w:left="720" w:hanging="720"/>
      </w:pPr>
      <w:rPr>
        <w:rFonts w:ascii="Times New Roman" w:eastAsia="標楷體" w:hAnsi="Times New Roman" w:hint="default"/>
        <w:sz w:val="26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18" w15:restartNumberingAfterBreak="0">
    <w:nsid w:val="6B9917F8"/>
    <w:multiLevelType w:val="hybridMultilevel"/>
    <w:tmpl w:val="A3A8DA02"/>
    <w:lvl w:ilvl="0" w:tplc="7B086C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2D63EEC"/>
    <w:multiLevelType w:val="hybridMultilevel"/>
    <w:tmpl w:val="19D68F5A"/>
    <w:lvl w:ilvl="0" w:tplc="E91433B4">
      <w:start w:val="1"/>
      <w:numFmt w:val="decimal"/>
      <w:lvlText w:val="%1."/>
      <w:lvlJc w:val="left"/>
      <w:pPr>
        <w:ind w:left="855" w:hanging="855"/>
      </w:pPr>
      <w:rPr>
        <w:rFonts w:ascii="Times New Roman" w:hAnsi="Times New Roman" w:cs="Times New Roman" w:hint="default"/>
        <w:color w:val="000000" w:themeColor="text1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366679E"/>
    <w:multiLevelType w:val="hybridMultilevel"/>
    <w:tmpl w:val="C0A058D0"/>
    <w:lvl w:ilvl="0" w:tplc="162254DA">
      <w:start w:val="1"/>
      <w:numFmt w:val="decimal"/>
      <w:suff w:val="nothing"/>
      <w:lvlText w:val="%1."/>
      <w:lvlJc w:val="left"/>
      <w:pPr>
        <w:ind w:left="720" w:hanging="720"/>
      </w:pPr>
      <w:rPr>
        <w:rFonts w:ascii="Times New Roman" w:eastAsia="標楷體" w:hAnsi="Times New Roman" w:hint="default"/>
        <w:sz w:val="26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21" w15:restartNumberingAfterBreak="0">
    <w:nsid w:val="7A251D72"/>
    <w:multiLevelType w:val="hybridMultilevel"/>
    <w:tmpl w:val="32C03B26"/>
    <w:lvl w:ilvl="0" w:tplc="A9A80682">
      <w:start w:val="1"/>
      <w:numFmt w:val="taiwaneseCountingThousand"/>
      <w:lvlText w:val="(%1)"/>
      <w:lvlJc w:val="left"/>
      <w:pPr>
        <w:ind w:left="570" w:hanging="570"/>
      </w:pPr>
      <w:rPr>
        <w:rFonts w:ascii="Times New Roman" w:hAnsi="Times New Roman" w:cs="Times New Roman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21"/>
  </w:num>
  <w:num w:numId="5">
    <w:abstractNumId w:val="19"/>
  </w:num>
  <w:num w:numId="6">
    <w:abstractNumId w:val="6"/>
  </w:num>
  <w:num w:numId="7">
    <w:abstractNumId w:val="11"/>
  </w:num>
  <w:num w:numId="8">
    <w:abstractNumId w:val="10"/>
  </w:num>
  <w:num w:numId="9">
    <w:abstractNumId w:val="18"/>
  </w:num>
  <w:num w:numId="10">
    <w:abstractNumId w:val="2"/>
  </w:num>
  <w:num w:numId="11">
    <w:abstractNumId w:val="17"/>
  </w:num>
  <w:num w:numId="12">
    <w:abstractNumId w:val="7"/>
  </w:num>
  <w:num w:numId="13">
    <w:abstractNumId w:val="9"/>
  </w:num>
  <w:num w:numId="14">
    <w:abstractNumId w:val="12"/>
  </w:num>
  <w:num w:numId="15">
    <w:abstractNumId w:val="16"/>
  </w:num>
  <w:num w:numId="16">
    <w:abstractNumId w:val="4"/>
  </w:num>
  <w:num w:numId="17">
    <w:abstractNumId w:val="13"/>
  </w:num>
  <w:num w:numId="18">
    <w:abstractNumId w:val="5"/>
  </w:num>
  <w:num w:numId="19">
    <w:abstractNumId w:val="14"/>
  </w:num>
  <w:num w:numId="20">
    <w:abstractNumId w:val="3"/>
  </w:num>
  <w:num w:numId="21">
    <w:abstractNumId w:val="15"/>
  </w:num>
  <w:num w:numId="22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8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E8F"/>
    <w:rsid w:val="00016A47"/>
    <w:rsid w:val="0002270C"/>
    <w:rsid w:val="00027B09"/>
    <w:rsid w:val="00030BCA"/>
    <w:rsid w:val="00030FAF"/>
    <w:rsid w:val="000450B1"/>
    <w:rsid w:val="00045D78"/>
    <w:rsid w:val="00054BA7"/>
    <w:rsid w:val="00061A9A"/>
    <w:rsid w:val="00063AB1"/>
    <w:rsid w:val="00073DE6"/>
    <w:rsid w:val="000759EB"/>
    <w:rsid w:val="0007660E"/>
    <w:rsid w:val="00082B4B"/>
    <w:rsid w:val="0008373C"/>
    <w:rsid w:val="00096E62"/>
    <w:rsid w:val="000A0785"/>
    <w:rsid w:val="000A0A52"/>
    <w:rsid w:val="000A4F2F"/>
    <w:rsid w:val="000B52D3"/>
    <w:rsid w:val="000C0DD4"/>
    <w:rsid w:val="000C1D94"/>
    <w:rsid w:val="000C634E"/>
    <w:rsid w:val="000D5F7F"/>
    <w:rsid w:val="000D7AED"/>
    <w:rsid w:val="000E5276"/>
    <w:rsid w:val="000E6136"/>
    <w:rsid w:val="00100510"/>
    <w:rsid w:val="001168FD"/>
    <w:rsid w:val="001170E3"/>
    <w:rsid w:val="001176FA"/>
    <w:rsid w:val="001258D6"/>
    <w:rsid w:val="001275CE"/>
    <w:rsid w:val="00132C24"/>
    <w:rsid w:val="0013324B"/>
    <w:rsid w:val="00137810"/>
    <w:rsid w:val="00144F87"/>
    <w:rsid w:val="00156A50"/>
    <w:rsid w:val="00156DF6"/>
    <w:rsid w:val="001572F5"/>
    <w:rsid w:val="00163741"/>
    <w:rsid w:val="0016404D"/>
    <w:rsid w:val="00175EA6"/>
    <w:rsid w:val="00180A89"/>
    <w:rsid w:val="0018145E"/>
    <w:rsid w:val="00196827"/>
    <w:rsid w:val="001A2DF1"/>
    <w:rsid w:val="001A7681"/>
    <w:rsid w:val="001A77C7"/>
    <w:rsid w:val="001B5CEF"/>
    <w:rsid w:val="001C7D59"/>
    <w:rsid w:val="001D3490"/>
    <w:rsid w:val="001D5F43"/>
    <w:rsid w:val="001D5F50"/>
    <w:rsid w:val="001D7F48"/>
    <w:rsid w:val="001E7A06"/>
    <w:rsid w:val="001E7A81"/>
    <w:rsid w:val="001F53FA"/>
    <w:rsid w:val="001F771D"/>
    <w:rsid w:val="002110B2"/>
    <w:rsid w:val="00211E72"/>
    <w:rsid w:val="00222C21"/>
    <w:rsid w:val="00227301"/>
    <w:rsid w:val="002363D0"/>
    <w:rsid w:val="00237B1A"/>
    <w:rsid w:val="0024200B"/>
    <w:rsid w:val="00244878"/>
    <w:rsid w:val="00252ED2"/>
    <w:rsid w:val="002531E3"/>
    <w:rsid w:val="00267E8D"/>
    <w:rsid w:val="00276C8D"/>
    <w:rsid w:val="00282F79"/>
    <w:rsid w:val="002905CC"/>
    <w:rsid w:val="00292119"/>
    <w:rsid w:val="002928C1"/>
    <w:rsid w:val="00293262"/>
    <w:rsid w:val="0029350E"/>
    <w:rsid w:val="002966DC"/>
    <w:rsid w:val="00296897"/>
    <w:rsid w:val="0029773B"/>
    <w:rsid w:val="002A4AC3"/>
    <w:rsid w:val="002B0A10"/>
    <w:rsid w:val="002B1BF5"/>
    <w:rsid w:val="002C1C03"/>
    <w:rsid w:val="002D7E39"/>
    <w:rsid w:val="002E0375"/>
    <w:rsid w:val="002E5A77"/>
    <w:rsid w:val="002F4624"/>
    <w:rsid w:val="00301C3D"/>
    <w:rsid w:val="00316E91"/>
    <w:rsid w:val="003240BC"/>
    <w:rsid w:val="00327D05"/>
    <w:rsid w:val="00332522"/>
    <w:rsid w:val="00332A8A"/>
    <w:rsid w:val="003418F1"/>
    <w:rsid w:val="003540BA"/>
    <w:rsid w:val="00365E90"/>
    <w:rsid w:val="0038439A"/>
    <w:rsid w:val="00390ABB"/>
    <w:rsid w:val="00391946"/>
    <w:rsid w:val="00392668"/>
    <w:rsid w:val="003A02C2"/>
    <w:rsid w:val="003A0487"/>
    <w:rsid w:val="003A1D9F"/>
    <w:rsid w:val="003A4EBF"/>
    <w:rsid w:val="003A5B93"/>
    <w:rsid w:val="003B0C10"/>
    <w:rsid w:val="003B7A43"/>
    <w:rsid w:val="003C3989"/>
    <w:rsid w:val="003C5B78"/>
    <w:rsid w:val="003D029E"/>
    <w:rsid w:val="003D36F7"/>
    <w:rsid w:val="003D74E1"/>
    <w:rsid w:val="003E154A"/>
    <w:rsid w:val="003E1953"/>
    <w:rsid w:val="003E21F9"/>
    <w:rsid w:val="003E2B14"/>
    <w:rsid w:val="003E52CC"/>
    <w:rsid w:val="003E5618"/>
    <w:rsid w:val="003F15D2"/>
    <w:rsid w:val="003F2AAC"/>
    <w:rsid w:val="003F6FD8"/>
    <w:rsid w:val="003F7D65"/>
    <w:rsid w:val="004001C8"/>
    <w:rsid w:val="004007C1"/>
    <w:rsid w:val="00414975"/>
    <w:rsid w:val="00426957"/>
    <w:rsid w:val="00440A97"/>
    <w:rsid w:val="004425C0"/>
    <w:rsid w:val="004428FE"/>
    <w:rsid w:val="004440E9"/>
    <w:rsid w:val="004509A1"/>
    <w:rsid w:val="00457A73"/>
    <w:rsid w:val="00466072"/>
    <w:rsid w:val="004665B4"/>
    <w:rsid w:val="0047259A"/>
    <w:rsid w:val="00475F8B"/>
    <w:rsid w:val="0048357D"/>
    <w:rsid w:val="004A2C0E"/>
    <w:rsid w:val="004A310D"/>
    <w:rsid w:val="004A6B0E"/>
    <w:rsid w:val="004B2B45"/>
    <w:rsid w:val="004B630E"/>
    <w:rsid w:val="004C088B"/>
    <w:rsid w:val="004D0518"/>
    <w:rsid w:val="004D58F3"/>
    <w:rsid w:val="004D67A1"/>
    <w:rsid w:val="00500212"/>
    <w:rsid w:val="00506468"/>
    <w:rsid w:val="00506C21"/>
    <w:rsid w:val="00514D2F"/>
    <w:rsid w:val="00517C38"/>
    <w:rsid w:val="00520D98"/>
    <w:rsid w:val="00521504"/>
    <w:rsid w:val="00523EE1"/>
    <w:rsid w:val="00524A03"/>
    <w:rsid w:val="005322EE"/>
    <w:rsid w:val="00537276"/>
    <w:rsid w:val="005522D1"/>
    <w:rsid w:val="00553AF3"/>
    <w:rsid w:val="00563DDB"/>
    <w:rsid w:val="00575703"/>
    <w:rsid w:val="0059733C"/>
    <w:rsid w:val="005A1FAA"/>
    <w:rsid w:val="005A6591"/>
    <w:rsid w:val="005A66D8"/>
    <w:rsid w:val="005C06C3"/>
    <w:rsid w:val="005C08B0"/>
    <w:rsid w:val="005C0C17"/>
    <w:rsid w:val="005D4928"/>
    <w:rsid w:val="005E4C29"/>
    <w:rsid w:val="00604457"/>
    <w:rsid w:val="006047B5"/>
    <w:rsid w:val="00611BAE"/>
    <w:rsid w:val="006120B4"/>
    <w:rsid w:val="00620C11"/>
    <w:rsid w:val="00621318"/>
    <w:rsid w:val="00624B87"/>
    <w:rsid w:val="00627122"/>
    <w:rsid w:val="00635896"/>
    <w:rsid w:val="00646C25"/>
    <w:rsid w:val="00650560"/>
    <w:rsid w:val="00651A3A"/>
    <w:rsid w:val="0065626E"/>
    <w:rsid w:val="0065687B"/>
    <w:rsid w:val="0067077E"/>
    <w:rsid w:val="00672469"/>
    <w:rsid w:val="00682A54"/>
    <w:rsid w:val="00682B4D"/>
    <w:rsid w:val="00690B11"/>
    <w:rsid w:val="006A3F9A"/>
    <w:rsid w:val="006B023F"/>
    <w:rsid w:val="006B105E"/>
    <w:rsid w:val="006B1723"/>
    <w:rsid w:val="006B22F1"/>
    <w:rsid w:val="006C7C26"/>
    <w:rsid w:val="006D22AF"/>
    <w:rsid w:val="006D5921"/>
    <w:rsid w:val="006E5046"/>
    <w:rsid w:val="006F151F"/>
    <w:rsid w:val="006F4BEE"/>
    <w:rsid w:val="007006B4"/>
    <w:rsid w:val="00722B8B"/>
    <w:rsid w:val="0073689E"/>
    <w:rsid w:val="0074069D"/>
    <w:rsid w:val="00741375"/>
    <w:rsid w:val="00741EFF"/>
    <w:rsid w:val="00754139"/>
    <w:rsid w:val="00775437"/>
    <w:rsid w:val="00777EAE"/>
    <w:rsid w:val="007817F7"/>
    <w:rsid w:val="007827F5"/>
    <w:rsid w:val="0078294D"/>
    <w:rsid w:val="007831E0"/>
    <w:rsid w:val="007935A7"/>
    <w:rsid w:val="0079718E"/>
    <w:rsid w:val="007A5FB9"/>
    <w:rsid w:val="007B205A"/>
    <w:rsid w:val="007B3348"/>
    <w:rsid w:val="007B4F97"/>
    <w:rsid w:val="007C4CF7"/>
    <w:rsid w:val="007D2213"/>
    <w:rsid w:val="007D6F75"/>
    <w:rsid w:val="007E5B53"/>
    <w:rsid w:val="007E5E3D"/>
    <w:rsid w:val="007F09C5"/>
    <w:rsid w:val="007F23F1"/>
    <w:rsid w:val="00801192"/>
    <w:rsid w:val="00801937"/>
    <w:rsid w:val="00805623"/>
    <w:rsid w:val="008176A2"/>
    <w:rsid w:val="00817860"/>
    <w:rsid w:val="008200BB"/>
    <w:rsid w:val="0082356C"/>
    <w:rsid w:val="008319F7"/>
    <w:rsid w:val="00833865"/>
    <w:rsid w:val="008358C5"/>
    <w:rsid w:val="00837AC9"/>
    <w:rsid w:val="008416AE"/>
    <w:rsid w:val="008434A6"/>
    <w:rsid w:val="00844FAC"/>
    <w:rsid w:val="0085445B"/>
    <w:rsid w:val="00864CDA"/>
    <w:rsid w:val="00880CFE"/>
    <w:rsid w:val="00880D26"/>
    <w:rsid w:val="00890092"/>
    <w:rsid w:val="00891D35"/>
    <w:rsid w:val="008A1AE6"/>
    <w:rsid w:val="008A543C"/>
    <w:rsid w:val="008A711F"/>
    <w:rsid w:val="008B0439"/>
    <w:rsid w:val="008B057A"/>
    <w:rsid w:val="008B4653"/>
    <w:rsid w:val="008B52A0"/>
    <w:rsid w:val="008B7F93"/>
    <w:rsid w:val="008C09E3"/>
    <w:rsid w:val="008C0E98"/>
    <w:rsid w:val="008D3268"/>
    <w:rsid w:val="008E00B3"/>
    <w:rsid w:val="008E084A"/>
    <w:rsid w:val="008E544E"/>
    <w:rsid w:val="008E5B60"/>
    <w:rsid w:val="008F2131"/>
    <w:rsid w:val="0092774D"/>
    <w:rsid w:val="00931C0F"/>
    <w:rsid w:val="009355CE"/>
    <w:rsid w:val="0093737A"/>
    <w:rsid w:val="00941996"/>
    <w:rsid w:val="0095681E"/>
    <w:rsid w:val="00957A9E"/>
    <w:rsid w:val="00965599"/>
    <w:rsid w:val="00965CA2"/>
    <w:rsid w:val="00973AF7"/>
    <w:rsid w:val="00975D57"/>
    <w:rsid w:val="00980304"/>
    <w:rsid w:val="00981045"/>
    <w:rsid w:val="0098427B"/>
    <w:rsid w:val="009845AB"/>
    <w:rsid w:val="0099188B"/>
    <w:rsid w:val="009A00E9"/>
    <w:rsid w:val="009D185D"/>
    <w:rsid w:val="009E0958"/>
    <w:rsid w:val="009F1333"/>
    <w:rsid w:val="00A03AC6"/>
    <w:rsid w:val="00A103AB"/>
    <w:rsid w:val="00A14A1A"/>
    <w:rsid w:val="00A15773"/>
    <w:rsid w:val="00A227EE"/>
    <w:rsid w:val="00A23F59"/>
    <w:rsid w:val="00A27303"/>
    <w:rsid w:val="00A40230"/>
    <w:rsid w:val="00A55A9F"/>
    <w:rsid w:val="00A55D7D"/>
    <w:rsid w:val="00A560A3"/>
    <w:rsid w:val="00A64DFE"/>
    <w:rsid w:val="00A658A0"/>
    <w:rsid w:val="00A72B3A"/>
    <w:rsid w:val="00A766EC"/>
    <w:rsid w:val="00A82890"/>
    <w:rsid w:val="00A84675"/>
    <w:rsid w:val="00A93D93"/>
    <w:rsid w:val="00A94050"/>
    <w:rsid w:val="00AA733C"/>
    <w:rsid w:val="00AA7FFC"/>
    <w:rsid w:val="00AD1C51"/>
    <w:rsid w:val="00AF08EA"/>
    <w:rsid w:val="00B15871"/>
    <w:rsid w:val="00B34DBA"/>
    <w:rsid w:val="00B37A63"/>
    <w:rsid w:val="00B40310"/>
    <w:rsid w:val="00B42A94"/>
    <w:rsid w:val="00B4617B"/>
    <w:rsid w:val="00B47040"/>
    <w:rsid w:val="00B65B63"/>
    <w:rsid w:val="00B6653E"/>
    <w:rsid w:val="00B72FEC"/>
    <w:rsid w:val="00B76FEE"/>
    <w:rsid w:val="00B845CA"/>
    <w:rsid w:val="00BC0BD4"/>
    <w:rsid w:val="00BC21CD"/>
    <w:rsid w:val="00BC2EEC"/>
    <w:rsid w:val="00BD3B80"/>
    <w:rsid w:val="00BD602B"/>
    <w:rsid w:val="00BE2854"/>
    <w:rsid w:val="00BF16D4"/>
    <w:rsid w:val="00BF2BE1"/>
    <w:rsid w:val="00BF351D"/>
    <w:rsid w:val="00BF4253"/>
    <w:rsid w:val="00C06739"/>
    <w:rsid w:val="00C20A9F"/>
    <w:rsid w:val="00C31069"/>
    <w:rsid w:val="00C35FA9"/>
    <w:rsid w:val="00C41CA7"/>
    <w:rsid w:val="00C54507"/>
    <w:rsid w:val="00C567A7"/>
    <w:rsid w:val="00C67898"/>
    <w:rsid w:val="00C73EE6"/>
    <w:rsid w:val="00C8264A"/>
    <w:rsid w:val="00C826E4"/>
    <w:rsid w:val="00C83A5C"/>
    <w:rsid w:val="00C85D84"/>
    <w:rsid w:val="00C90ACC"/>
    <w:rsid w:val="00C94B43"/>
    <w:rsid w:val="00C95C1E"/>
    <w:rsid w:val="00CA1256"/>
    <w:rsid w:val="00CB0716"/>
    <w:rsid w:val="00CB490B"/>
    <w:rsid w:val="00CD0F67"/>
    <w:rsid w:val="00CD7998"/>
    <w:rsid w:val="00CE10D5"/>
    <w:rsid w:val="00CE6771"/>
    <w:rsid w:val="00CF628A"/>
    <w:rsid w:val="00D014BA"/>
    <w:rsid w:val="00D06731"/>
    <w:rsid w:val="00D071D8"/>
    <w:rsid w:val="00D0754F"/>
    <w:rsid w:val="00D101CD"/>
    <w:rsid w:val="00D114FF"/>
    <w:rsid w:val="00D1797B"/>
    <w:rsid w:val="00D25154"/>
    <w:rsid w:val="00D354DB"/>
    <w:rsid w:val="00D35B61"/>
    <w:rsid w:val="00D40E8A"/>
    <w:rsid w:val="00D461CA"/>
    <w:rsid w:val="00D623E5"/>
    <w:rsid w:val="00D623FC"/>
    <w:rsid w:val="00D62811"/>
    <w:rsid w:val="00D635A1"/>
    <w:rsid w:val="00D6579D"/>
    <w:rsid w:val="00D65E51"/>
    <w:rsid w:val="00D71BC7"/>
    <w:rsid w:val="00D84D19"/>
    <w:rsid w:val="00D86DB7"/>
    <w:rsid w:val="00D93093"/>
    <w:rsid w:val="00D93D10"/>
    <w:rsid w:val="00DA01EC"/>
    <w:rsid w:val="00DA04E5"/>
    <w:rsid w:val="00DA4CA6"/>
    <w:rsid w:val="00DA6BB4"/>
    <w:rsid w:val="00DE215A"/>
    <w:rsid w:val="00DF107C"/>
    <w:rsid w:val="00E254BD"/>
    <w:rsid w:val="00E33610"/>
    <w:rsid w:val="00E36FE6"/>
    <w:rsid w:val="00E41E23"/>
    <w:rsid w:val="00E441DF"/>
    <w:rsid w:val="00E45C7B"/>
    <w:rsid w:val="00E50948"/>
    <w:rsid w:val="00E56578"/>
    <w:rsid w:val="00E57845"/>
    <w:rsid w:val="00E6261E"/>
    <w:rsid w:val="00E834DE"/>
    <w:rsid w:val="00E9052E"/>
    <w:rsid w:val="00E924F9"/>
    <w:rsid w:val="00EA713F"/>
    <w:rsid w:val="00EB2373"/>
    <w:rsid w:val="00EB4E8F"/>
    <w:rsid w:val="00EC7B90"/>
    <w:rsid w:val="00EE1A8B"/>
    <w:rsid w:val="00EF33CC"/>
    <w:rsid w:val="00EF33F4"/>
    <w:rsid w:val="00EF379F"/>
    <w:rsid w:val="00F001B3"/>
    <w:rsid w:val="00F01FC7"/>
    <w:rsid w:val="00F13FB0"/>
    <w:rsid w:val="00F14C64"/>
    <w:rsid w:val="00F15DC1"/>
    <w:rsid w:val="00F21C5A"/>
    <w:rsid w:val="00F249EF"/>
    <w:rsid w:val="00F25411"/>
    <w:rsid w:val="00F324EF"/>
    <w:rsid w:val="00F445A1"/>
    <w:rsid w:val="00F47735"/>
    <w:rsid w:val="00F53BFC"/>
    <w:rsid w:val="00F55506"/>
    <w:rsid w:val="00F610D0"/>
    <w:rsid w:val="00F74881"/>
    <w:rsid w:val="00F815A5"/>
    <w:rsid w:val="00F830C6"/>
    <w:rsid w:val="00F91F0C"/>
    <w:rsid w:val="00F96FD3"/>
    <w:rsid w:val="00FA4DE1"/>
    <w:rsid w:val="00FA60F4"/>
    <w:rsid w:val="00FA724E"/>
    <w:rsid w:val="00FA78C6"/>
    <w:rsid w:val="00FA7F68"/>
    <w:rsid w:val="00FB0926"/>
    <w:rsid w:val="00FB3FAF"/>
    <w:rsid w:val="00FB4334"/>
    <w:rsid w:val="00FB4ABB"/>
    <w:rsid w:val="00FC4E66"/>
    <w:rsid w:val="00FC5433"/>
    <w:rsid w:val="00FC6F81"/>
    <w:rsid w:val="00FD4558"/>
    <w:rsid w:val="00FE7A2D"/>
    <w:rsid w:val="00FF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CBC69C"/>
  <w15:chartTrackingRefBased/>
  <w15:docId w15:val="{1FC1F8A0-39F1-46CF-BA87-84E73C09E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B4E8F"/>
    <w:pPr>
      <w:widowControl w:val="0"/>
    </w:pPr>
    <w:rPr>
      <w:kern w:val="0"/>
      <w:sz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07C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5">
    <w:name w:val="heading 5"/>
    <w:basedOn w:val="a"/>
    <w:link w:val="50"/>
    <w:uiPriority w:val="1"/>
    <w:qFormat/>
    <w:rsid w:val="00EB4E8F"/>
    <w:pPr>
      <w:ind w:left="100"/>
      <w:outlineLvl w:val="4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標題 5 字元"/>
    <w:basedOn w:val="a0"/>
    <w:link w:val="5"/>
    <w:uiPriority w:val="1"/>
    <w:rsid w:val="00EB4E8F"/>
    <w:rPr>
      <w:rFonts w:ascii="Times New Roman" w:eastAsia="Times New Roman" w:hAnsi="Times New Roman"/>
      <w:b/>
      <w:bCs/>
      <w:kern w:val="0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EB4E8F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B4E8F"/>
    <w:pPr>
      <w:ind w:left="1093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本文 字元"/>
    <w:basedOn w:val="a0"/>
    <w:link w:val="a3"/>
    <w:uiPriority w:val="1"/>
    <w:rsid w:val="00EB4E8F"/>
    <w:rPr>
      <w:rFonts w:ascii="Times New Roman" w:eastAsia="Times New Roman" w:hAnsi="Times New Roman"/>
      <w:kern w:val="0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EB4E8F"/>
  </w:style>
  <w:style w:type="table" w:styleId="a5">
    <w:name w:val="Table Grid"/>
    <w:basedOn w:val="a1"/>
    <w:uiPriority w:val="59"/>
    <w:rsid w:val="00EB4E8F"/>
    <w:pPr>
      <w:widowControl w:val="0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EB4E8F"/>
    <w:pPr>
      <w:ind w:leftChars="200" w:left="480"/>
    </w:pPr>
  </w:style>
  <w:style w:type="character" w:customStyle="1" w:styleId="a7">
    <w:name w:val="清單段落 字元"/>
    <w:link w:val="a6"/>
    <w:uiPriority w:val="34"/>
    <w:rsid w:val="00EB4E8F"/>
    <w:rPr>
      <w:kern w:val="0"/>
      <w:sz w:val="22"/>
      <w:lang w:eastAsia="en-US"/>
    </w:rPr>
  </w:style>
  <w:style w:type="paragraph" w:customStyle="1" w:styleId="cjk">
    <w:name w:val="cjk"/>
    <w:basedOn w:val="a"/>
    <w:rsid w:val="00293262"/>
    <w:pPr>
      <w:widowControl/>
      <w:spacing w:before="100" w:beforeAutospacing="1" w:after="142" w:line="288" w:lineRule="auto"/>
    </w:pPr>
    <w:rPr>
      <w:rFonts w:ascii="新細明體" w:eastAsia="新細明體" w:hAnsi="新細明體" w:cs="新細明體"/>
      <w:sz w:val="24"/>
      <w:szCs w:val="24"/>
      <w:lang w:eastAsia="zh-TW"/>
    </w:rPr>
  </w:style>
  <w:style w:type="paragraph" w:styleId="a8">
    <w:name w:val="Balloon Text"/>
    <w:basedOn w:val="a"/>
    <w:link w:val="a9"/>
    <w:uiPriority w:val="99"/>
    <w:semiHidden/>
    <w:unhideWhenUsed/>
    <w:rsid w:val="00965C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965CA2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paragraph" w:styleId="aa">
    <w:name w:val="header"/>
    <w:basedOn w:val="a"/>
    <w:link w:val="ab"/>
    <w:uiPriority w:val="99"/>
    <w:unhideWhenUsed/>
    <w:rsid w:val="004B630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4B630E"/>
    <w:rPr>
      <w:kern w:val="0"/>
      <w:sz w:val="20"/>
      <w:szCs w:val="20"/>
      <w:lang w:eastAsia="en-US"/>
    </w:rPr>
  </w:style>
  <w:style w:type="paragraph" w:styleId="ac">
    <w:name w:val="footer"/>
    <w:basedOn w:val="a"/>
    <w:link w:val="ad"/>
    <w:uiPriority w:val="99"/>
    <w:unhideWhenUsed/>
    <w:rsid w:val="004B630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0"/>
    <w:link w:val="ac"/>
    <w:uiPriority w:val="99"/>
    <w:rsid w:val="004B630E"/>
    <w:rPr>
      <w:kern w:val="0"/>
      <w:sz w:val="20"/>
      <w:szCs w:val="20"/>
      <w:lang w:eastAsia="en-US"/>
    </w:rPr>
  </w:style>
  <w:style w:type="character" w:styleId="ae">
    <w:name w:val="Placeholder Text"/>
    <w:basedOn w:val="a0"/>
    <w:uiPriority w:val="99"/>
    <w:semiHidden/>
    <w:rsid w:val="00672469"/>
    <w:rPr>
      <w:color w:val="808080"/>
    </w:rPr>
  </w:style>
  <w:style w:type="character" w:styleId="af">
    <w:name w:val="Hyperlink"/>
    <w:basedOn w:val="a0"/>
    <w:uiPriority w:val="99"/>
    <w:unhideWhenUsed/>
    <w:rsid w:val="004D0518"/>
    <w:rPr>
      <w:color w:val="0000FF"/>
      <w:u w:val="single"/>
    </w:rPr>
  </w:style>
  <w:style w:type="character" w:styleId="af0">
    <w:name w:val="annotation reference"/>
    <w:basedOn w:val="a0"/>
    <w:uiPriority w:val="99"/>
    <w:semiHidden/>
    <w:unhideWhenUsed/>
    <w:rsid w:val="00282F79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282F79"/>
  </w:style>
  <w:style w:type="character" w:customStyle="1" w:styleId="af2">
    <w:name w:val="註解文字 字元"/>
    <w:basedOn w:val="a0"/>
    <w:link w:val="af1"/>
    <w:uiPriority w:val="99"/>
    <w:semiHidden/>
    <w:rsid w:val="00282F79"/>
    <w:rPr>
      <w:kern w:val="0"/>
      <w:sz w:val="22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82F79"/>
    <w:rPr>
      <w:b/>
      <w:bCs/>
    </w:rPr>
  </w:style>
  <w:style w:type="character" w:customStyle="1" w:styleId="af4">
    <w:name w:val="註解主旨 字元"/>
    <w:basedOn w:val="af2"/>
    <w:link w:val="af3"/>
    <w:uiPriority w:val="99"/>
    <w:semiHidden/>
    <w:rsid w:val="00282F79"/>
    <w:rPr>
      <w:b/>
      <w:bCs/>
      <w:kern w:val="0"/>
      <w:sz w:val="22"/>
      <w:lang w:eastAsia="en-US"/>
    </w:rPr>
  </w:style>
  <w:style w:type="character" w:customStyle="1" w:styleId="1">
    <w:name w:val="未解析的提及項目1"/>
    <w:basedOn w:val="a0"/>
    <w:uiPriority w:val="99"/>
    <w:semiHidden/>
    <w:unhideWhenUsed/>
    <w:rsid w:val="00D635A1"/>
    <w:rPr>
      <w:color w:val="605E5C"/>
      <w:shd w:val="clear" w:color="auto" w:fill="E1DFDD"/>
    </w:rPr>
  </w:style>
  <w:style w:type="character" w:styleId="af5">
    <w:name w:val="FollowedHyperlink"/>
    <w:basedOn w:val="a0"/>
    <w:uiPriority w:val="99"/>
    <w:semiHidden/>
    <w:unhideWhenUsed/>
    <w:rsid w:val="0016404D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33610"/>
    <w:rPr>
      <w:color w:val="605E5C"/>
      <w:shd w:val="clear" w:color="auto" w:fill="E1DFDD"/>
    </w:rPr>
  </w:style>
  <w:style w:type="paragraph" w:styleId="af6">
    <w:name w:val="Revision"/>
    <w:hidden/>
    <w:uiPriority w:val="99"/>
    <w:semiHidden/>
    <w:rsid w:val="00A55A9F"/>
    <w:rPr>
      <w:kern w:val="0"/>
      <w:sz w:val="22"/>
      <w:lang w:eastAsia="en-US"/>
    </w:rPr>
  </w:style>
  <w:style w:type="paragraph" w:customStyle="1" w:styleId="Default">
    <w:name w:val="Default"/>
    <w:rsid w:val="004007C1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character" w:customStyle="1" w:styleId="20">
    <w:name w:val="標題 2 字元"/>
    <w:basedOn w:val="a0"/>
    <w:link w:val="2"/>
    <w:uiPriority w:val="9"/>
    <w:semiHidden/>
    <w:rsid w:val="004007C1"/>
    <w:rPr>
      <w:rFonts w:asciiTheme="majorHAnsi" w:eastAsiaTheme="majorEastAsia" w:hAnsiTheme="majorHAnsi" w:cstheme="majorBidi"/>
      <w:b/>
      <w:bCs/>
      <w:kern w:val="0"/>
      <w:sz w:val="48"/>
      <w:szCs w:val="4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6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VDhJe5gpfpDKKvqS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i.ed.ntnu.edu.tw/zh_tw/Ph-D-in-TESOL-Deakin-University-Australia-26174084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A3644-62D8-4773-9142-2D2DB9A8D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808</Words>
  <Characters>4607</Characters>
  <Application>Microsoft Office Word</Application>
  <DocSecurity>0</DocSecurity>
  <Lines>38</Lines>
  <Paragraphs>10</Paragraphs>
  <ScaleCrop>false</ScaleCrop>
  <Company/>
  <LinksUpToDate>false</LinksUpToDate>
  <CharactersWithSpaces>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蔡慈清</dc:creator>
  <cp:keywords/>
  <dc:description/>
  <cp:lastModifiedBy>鄭雅文</cp:lastModifiedBy>
  <cp:revision>2</cp:revision>
  <cp:lastPrinted>2024-12-03T09:47:00Z</cp:lastPrinted>
  <dcterms:created xsi:type="dcterms:W3CDTF">2024-12-30T01:18:00Z</dcterms:created>
  <dcterms:modified xsi:type="dcterms:W3CDTF">2024-12-30T01:18:00Z</dcterms:modified>
</cp:coreProperties>
</file>